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368F8" w14:textId="77777777" w:rsidR="001E77C1" w:rsidRDefault="001E77C1">
      <w:pPr>
        <w:ind w:left="4422" w:firstLine="737"/>
        <w:jc w:val="both"/>
        <w:rPr>
          <w:rFonts w:ascii="Calibri" w:hAnsi="Calibri"/>
          <w:b/>
          <w:bCs/>
          <w:sz w:val="22"/>
          <w:szCs w:val="22"/>
        </w:rPr>
      </w:pPr>
    </w:p>
    <w:p w14:paraId="5187169E" w14:textId="561C2B20" w:rsidR="00222BA9" w:rsidRPr="00504D4E" w:rsidRDefault="00B11F4A">
      <w:pPr>
        <w:ind w:left="4422" w:firstLine="737"/>
        <w:jc w:val="both"/>
        <w:rPr>
          <w:sz w:val="22"/>
          <w:szCs w:val="22"/>
        </w:rPr>
      </w:pPr>
      <w:r>
        <w:rPr>
          <w:rFonts w:ascii="Calibri" w:hAnsi="Calibri"/>
          <w:b/>
          <w:bCs/>
          <w:sz w:val="22"/>
          <w:szCs w:val="22"/>
        </w:rPr>
        <w:t xml:space="preserve">Al </w:t>
      </w:r>
      <w:r w:rsidR="001E77C1" w:rsidRPr="00504D4E">
        <w:rPr>
          <w:rFonts w:ascii="Calibri" w:hAnsi="Calibri"/>
          <w:b/>
          <w:bCs/>
          <w:sz w:val="22"/>
          <w:szCs w:val="22"/>
        </w:rPr>
        <w:t xml:space="preserve">Comune di </w:t>
      </w:r>
      <w:r w:rsidR="001E77C1">
        <w:rPr>
          <w:rFonts w:ascii="Calibri" w:hAnsi="Calibri"/>
          <w:b/>
          <w:bCs/>
          <w:sz w:val="22"/>
          <w:szCs w:val="22"/>
        </w:rPr>
        <w:t>Maser</w:t>
      </w:r>
      <w:r>
        <w:rPr>
          <w:rFonts w:ascii="Calibri" w:hAnsi="Calibri"/>
          <w:b/>
          <w:bCs/>
          <w:sz w:val="22"/>
          <w:szCs w:val="22"/>
        </w:rPr>
        <w:t xml:space="preserve"> (TV)</w:t>
      </w:r>
    </w:p>
    <w:p w14:paraId="467B8024" w14:textId="204E14EF" w:rsidR="00222BA9" w:rsidRPr="00504D4E" w:rsidRDefault="00297607">
      <w:pPr>
        <w:ind w:left="4422" w:firstLine="737"/>
        <w:jc w:val="both"/>
        <w:rPr>
          <w:rFonts w:ascii="Calibri" w:hAnsi="Calibri"/>
          <w:sz w:val="22"/>
          <w:szCs w:val="22"/>
        </w:rPr>
      </w:pPr>
      <w:r w:rsidRPr="00504D4E">
        <w:rPr>
          <w:rFonts w:ascii="Calibri" w:hAnsi="Calibri"/>
          <w:sz w:val="22"/>
          <w:szCs w:val="22"/>
        </w:rPr>
        <w:t>Piazza</w:t>
      </w:r>
      <w:r w:rsidR="00692C1F">
        <w:rPr>
          <w:rFonts w:ascii="Calibri" w:hAnsi="Calibri"/>
          <w:sz w:val="22"/>
          <w:szCs w:val="22"/>
        </w:rPr>
        <w:t>le Municipio, 1</w:t>
      </w:r>
    </w:p>
    <w:p w14:paraId="0AEFCFA1" w14:textId="48555A1F" w:rsidR="00222BA9" w:rsidRPr="00504D4E" w:rsidRDefault="00297607">
      <w:pPr>
        <w:ind w:left="4422" w:firstLine="737"/>
        <w:jc w:val="both"/>
        <w:rPr>
          <w:sz w:val="22"/>
          <w:szCs w:val="22"/>
        </w:rPr>
      </w:pPr>
      <w:r w:rsidRPr="00504D4E">
        <w:rPr>
          <w:rFonts w:ascii="Calibri" w:hAnsi="Calibri"/>
          <w:sz w:val="22"/>
          <w:szCs w:val="22"/>
        </w:rPr>
        <w:t>3101</w:t>
      </w:r>
      <w:r w:rsidR="00692C1F">
        <w:rPr>
          <w:rFonts w:ascii="Calibri" w:hAnsi="Calibri"/>
          <w:sz w:val="22"/>
          <w:szCs w:val="22"/>
        </w:rPr>
        <w:t>0 Maser</w:t>
      </w:r>
      <w:r w:rsidRPr="00504D4E">
        <w:rPr>
          <w:rFonts w:ascii="Calibri" w:hAnsi="Calibri"/>
          <w:b/>
          <w:bCs/>
          <w:sz w:val="22"/>
          <w:szCs w:val="22"/>
        </w:rPr>
        <w:t xml:space="preserve"> </w:t>
      </w:r>
      <w:r w:rsidRPr="00504D4E">
        <w:rPr>
          <w:rFonts w:ascii="Calibri" w:hAnsi="Calibri"/>
          <w:sz w:val="22"/>
          <w:szCs w:val="22"/>
        </w:rPr>
        <w:t>(Treviso)</w:t>
      </w:r>
    </w:p>
    <w:p w14:paraId="2CFD1234" w14:textId="77777777" w:rsidR="00222BA9" w:rsidRPr="00504D4E" w:rsidRDefault="00222BA9">
      <w:pPr>
        <w:ind w:left="5046" w:firstLine="737"/>
        <w:jc w:val="both"/>
        <w:rPr>
          <w:rFonts w:ascii="Calibri" w:hAnsi="Calibri"/>
          <w:sz w:val="22"/>
          <w:szCs w:val="22"/>
        </w:rPr>
      </w:pPr>
    </w:p>
    <w:tbl>
      <w:tblPr>
        <w:tblW w:w="9694" w:type="dxa"/>
        <w:tblInd w:w="-55" w:type="dxa"/>
        <w:tblLayout w:type="fixed"/>
        <w:tblCellMar>
          <w:top w:w="55" w:type="dxa"/>
          <w:left w:w="55" w:type="dxa"/>
          <w:bottom w:w="55" w:type="dxa"/>
          <w:right w:w="55" w:type="dxa"/>
        </w:tblCellMar>
        <w:tblLook w:val="0000" w:firstRow="0" w:lastRow="0" w:firstColumn="0" w:lastColumn="0" w:noHBand="0" w:noVBand="0"/>
      </w:tblPr>
      <w:tblGrid>
        <w:gridCol w:w="1241"/>
        <w:gridCol w:w="8453"/>
      </w:tblGrid>
      <w:tr w:rsidR="00222BA9" w:rsidRPr="00504D4E" w14:paraId="24DB54D7" w14:textId="77777777" w:rsidTr="00B11F4A">
        <w:tc>
          <w:tcPr>
            <w:tcW w:w="1241" w:type="dxa"/>
          </w:tcPr>
          <w:p w14:paraId="03B03002" w14:textId="77777777" w:rsidR="00222BA9" w:rsidRPr="00504D4E" w:rsidRDefault="00297607">
            <w:pPr>
              <w:rPr>
                <w:rFonts w:ascii="Calibri" w:hAnsi="Calibri"/>
                <w:color w:val="000000"/>
                <w:sz w:val="22"/>
                <w:szCs w:val="22"/>
              </w:rPr>
            </w:pPr>
            <w:r w:rsidRPr="00504D4E">
              <w:rPr>
                <w:rFonts w:ascii="Calibri" w:hAnsi="Calibri"/>
                <w:color w:val="000000"/>
                <w:sz w:val="22"/>
                <w:szCs w:val="22"/>
              </w:rPr>
              <w:t>OGGETTO:</w:t>
            </w:r>
          </w:p>
        </w:tc>
        <w:tc>
          <w:tcPr>
            <w:tcW w:w="8453" w:type="dxa"/>
          </w:tcPr>
          <w:p w14:paraId="3035BF52" w14:textId="77777777" w:rsidR="00B11F4A" w:rsidRPr="00B11F4A" w:rsidRDefault="00B11F4A" w:rsidP="00B11F4A">
            <w:pPr>
              <w:jc w:val="both"/>
              <w:rPr>
                <w:rFonts w:ascii="Calibri" w:hAnsi="Calibri"/>
                <w:b/>
                <w:bCs/>
                <w:color w:val="000000"/>
                <w:sz w:val="22"/>
                <w:szCs w:val="22"/>
              </w:rPr>
            </w:pPr>
            <w:r w:rsidRPr="00B11F4A">
              <w:rPr>
                <w:rFonts w:ascii="Calibri" w:hAnsi="Calibri"/>
                <w:b/>
                <w:bCs/>
                <w:color w:val="000000"/>
                <w:sz w:val="22"/>
                <w:szCs w:val="22"/>
              </w:rPr>
              <w:t>DOMANDA DI PARTECIPAZIONE ALLA SELEZIONE A COMPONENTE DELLA</w:t>
            </w:r>
          </w:p>
          <w:p w14:paraId="192E6B69" w14:textId="76107340" w:rsidR="00222BA9" w:rsidRPr="00504D4E" w:rsidRDefault="00B11F4A" w:rsidP="00B11F4A">
            <w:pPr>
              <w:jc w:val="both"/>
              <w:rPr>
                <w:rFonts w:ascii="Calibri" w:hAnsi="Calibri"/>
                <w:b/>
                <w:bCs/>
                <w:color w:val="000000"/>
                <w:sz w:val="22"/>
                <w:szCs w:val="22"/>
              </w:rPr>
            </w:pPr>
            <w:r w:rsidRPr="00B11F4A">
              <w:rPr>
                <w:rFonts w:ascii="Calibri" w:hAnsi="Calibri"/>
                <w:b/>
                <w:bCs/>
                <w:color w:val="000000"/>
                <w:sz w:val="22"/>
                <w:szCs w:val="22"/>
              </w:rPr>
              <w:t>COMMISSIONE LOCALE PER IL PAESAGGIO DEL COMUNE DI</w:t>
            </w:r>
            <w:r>
              <w:rPr>
                <w:rFonts w:ascii="Calibri" w:hAnsi="Calibri"/>
                <w:b/>
                <w:bCs/>
                <w:color w:val="000000"/>
                <w:sz w:val="22"/>
                <w:szCs w:val="22"/>
              </w:rPr>
              <w:t xml:space="preserve"> MASER - </w:t>
            </w:r>
            <w:r w:rsidR="00692C1F" w:rsidRPr="009E5A65">
              <w:rPr>
                <w:rFonts w:ascii="Calibri" w:hAnsi="Calibri" w:cs="Calibri"/>
                <w:b/>
                <w:bCs/>
                <w:sz w:val="22"/>
                <w:szCs w:val="22"/>
              </w:rPr>
              <w:t>2024-2029</w:t>
            </w:r>
          </w:p>
        </w:tc>
      </w:tr>
    </w:tbl>
    <w:p w14:paraId="0D5290B4" w14:textId="77777777" w:rsidR="00222BA9" w:rsidRPr="00504D4E" w:rsidRDefault="00222BA9">
      <w:pPr>
        <w:pStyle w:val="Paragrafoelenco"/>
        <w:ind w:left="170" w:hanging="170"/>
        <w:rPr>
          <w:rFonts w:ascii="Calibri" w:eastAsia="Arial" w:hAnsi="Calibri" w:cs="Liberation Serif"/>
          <w:sz w:val="22"/>
          <w:szCs w:val="22"/>
        </w:rPr>
      </w:pPr>
    </w:p>
    <w:p w14:paraId="36ACFD89" w14:textId="77777777" w:rsidR="00222BA9" w:rsidRPr="00504D4E" w:rsidRDefault="00222BA9">
      <w:pPr>
        <w:pStyle w:val="Paragrafoelenco"/>
        <w:ind w:left="170" w:hanging="170"/>
        <w:rPr>
          <w:rFonts w:ascii="Calibri" w:eastAsia="Arial" w:hAnsi="Calibri" w:cs="Liberation Serif"/>
          <w:sz w:val="22"/>
          <w:szCs w:val="22"/>
        </w:rPr>
      </w:pPr>
    </w:p>
    <w:p w14:paraId="25874B23" w14:textId="77777777" w:rsidR="00222BA9" w:rsidRPr="00504D4E" w:rsidRDefault="00297607">
      <w:pPr>
        <w:pStyle w:val="Paragrafoelenco"/>
        <w:spacing w:after="420" w:line="360" w:lineRule="auto"/>
        <w:ind w:left="0"/>
        <w:rPr>
          <w:rFonts w:ascii="Calibri" w:eastAsia="Arial" w:hAnsi="Calibri" w:cs="Liberation Serif"/>
          <w:sz w:val="22"/>
          <w:szCs w:val="22"/>
        </w:rPr>
      </w:pPr>
      <w:r w:rsidRPr="00504D4E">
        <w:rPr>
          <w:rFonts w:ascii="Calibri" w:eastAsia="Arial" w:hAnsi="Calibri" w:cs="Liberation Serif"/>
          <w:sz w:val="22"/>
          <w:szCs w:val="22"/>
        </w:rPr>
        <w:t>Il/La sottoscritto/a ________________________________________________________________,</w:t>
      </w:r>
      <w:r w:rsidRPr="00504D4E">
        <w:rPr>
          <w:rFonts w:ascii="Calibri" w:eastAsia="Arial" w:hAnsi="Calibri" w:cs="Liberation Serif"/>
          <w:sz w:val="22"/>
          <w:szCs w:val="22"/>
        </w:rPr>
        <w:br/>
        <w:t xml:space="preserve">nato/a a _______________________ il ________________________, </w:t>
      </w:r>
      <w:r w:rsidRPr="00504D4E">
        <w:rPr>
          <w:rFonts w:ascii="Calibri" w:eastAsia="Arial" w:hAnsi="Calibri" w:cs="Liberation Serif"/>
          <w:sz w:val="22"/>
          <w:szCs w:val="22"/>
        </w:rPr>
        <w:br/>
        <w:t>residente a _________________________ in via _______________________________ n. ______</w:t>
      </w:r>
      <w:r w:rsidRPr="00504D4E">
        <w:rPr>
          <w:rFonts w:ascii="Calibri" w:eastAsia="Arial" w:hAnsi="Calibri" w:cs="Liberation Serif"/>
          <w:sz w:val="22"/>
          <w:szCs w:val="22"/>
        </w:rPr>
        <w:br/>
        <w:t>codice fiscale ____________________________________ tel. cell. _________________________</w:t>
      </w:r>
    </w:p>
    <w:p w14:paraId="525A3370" w14:textId="77777777" w:rsidR="00222BA9" w:rsidRPr="00504D4E" w:rsidRDefault="00297607">
      <w:pPr>
        <w:pStyle w:val="Paragrafoelenco"/>
        <w:spacing w:after="420" w:line="360" w:lineRule="auto"/>
        <w:ind w:left="170" w:hanging="170"/>
        <w:rPr>
          <w:rFonts w:ascii="Calibri" w:eastAsia="Arial" w:hAnsi="Calibri" w:cs="Liberation Serif"/>
          <w:sz w:val="22"/>
          <w:szCs w:val="22"/>
        </w:rPr>
      </w:pPr>
      <w:r w:rsidRPr="00504D4E">
        <w:rPr>
          <w:rFonts w:ascii="Calibri" w:eastAsia="Arial" w:hAnsi="Calibri" w:cs="Liberation Serif"/>
          <w:sz w:val="22"/>
          <w:szCs w:val="22"/>
        </w:rPr>
        <w:t>e-mail/PEC ______________________________________________________________________</w:t>
      </w:r>
    </w:p>
    <w:p w14:paraId="69743297" w14:textId="77777777" w:rsidR="00222BA9" w:rsidRPr="00504D4E" w:rsidRDefault="00297607">
      <w:pPr>
        <w:pStyle w:val="Paragrafoelenco"/>
        <w:spacing w:after="420" w:line="360" w:lineRule="auto"/>
        <w:ind w:left="170" w:hanging="170"/>
        <w:rPr>
          <w:rFonts w:ascii="Calibri" w:eastAsia="Arial" w:hAnsi="Calibri" w:cs="Liberation Serif"/>
          <w:sz w:val="22"/>
          <w:szCs w:val="22"/>
        </w:rPr>
      </w:pPr>
      <w:r w:rsidRPr="00504D4E">
        <w:rPr>
          <w:rFonts w:ascii="Calibri" w:eastAsia="Arial" w:hAnsi="Calibri" w:cs="Liberation Serif"/>
          <w:sz w:val="22"/>
          <w:szCs w:val="22"/>
        </w:rPr>
        <w:t>indirizzo studio professionale________________________________________________________</w:t>
      </w:r>
    </w:p>
    <w:p w14:paraId="22B2DFA4" w14:textId="6F8A448E" w:rsidR="00222BA9" w:rsidRPr="00504D4E" w:rsidRDefault="00B11F4A">
      <w:pPr>
        <w:spacing w:before="227"/>
        <w:jc w:val="center"/>
        <w:rPr>
          <w:rFonts w:ascii="Calibri" w:hAnsi="Calibri"/>
          <w:b/>
          <w:bCs/>
          <w:sz w:val="22"/>
          <w:szCs w:val="22"/>
        </w:rPr>
      </w:pPr>
      <w:r>
        <w:rPr>
          <w:rFonts w:ascii="Calibri" w:hAnsi="Calibri"/>
          <w:b/>
          <w:bCs/>
          <w:sz w:val="22"/>
          <w:szCs w:val="22"/>
        </w:rPr>
        <w:t>PRESENTA</w:t>
      </w:r>
    </w:p>
    <w:p w14:paraId="4E4A2401" w14:textId="19D1269D" w:rsidR="00B11F4A" w:rsidRPr="00B11F4A" w:rsidRDefault="00B11F4A" w:rsidP="00B11F4A">
      <w:pPr>
        <w:spacing w:before="227"/>
        <w:jc w:val="both"/>
        <w:rPr>
          <w:rFonts w:asciiTheme="minorHAnsi" w:hAnsiTheme="minorHAnsi" w:cstheme="minorHAnsi"/>
          <w:bCs/>
          <w:sz w:val="22"/>
          <w:szCs w:val="22"/>
        </w:rPr>
      </w:pPr>
      <w:r w:rsidRPr="00B11F4A">
        <w:rPr>
          <w:rFonts w:asciiTheme="minorHAnsi" w:hAnsiTheme="minorHAnsi" w:cstheme="minorHAnsi"/>
          <w:bCs/>
          <w:sz w:val="22"/>
          <w:szCs w:val="22"/>
        </w:rPr>
        <w:t xml:space="preserve">la propria candidatura per l’incarico di membro della Commissione Locale per il Paesaggio con la competenza ad esprimere parere sugli interventi riguardanti le istanze ai sensi art. 146 e ai sensi art. 167 del D.lgs. n. 42/04 per il quadriennio 2024/2029 di cui </w:t>
      </w:r>
      <w:r w:rsidR="00C75DB6">
        <w:rPr>
          <w:rFonts w:asciiTheme="minorHAnsi" w:hAnsiTheme="minorHAnsi" w:cstheme="minorHAnsi"/>
          <w:bCs/>
          <w:sz w:val="22"/>
          <w:szCs w:val="22"/>
        </w:rPr>
        <w:t>al</w:t>
      </w:r>
      <w:r w:rsidR="00BB7422">
        <w:rPr>
          <w:rFonts w:asciiTheme="minorHAnsi" w:hAnsiTheme="minorHAnsi" w:cstheme="minorHAnsi"/>
          <w:bCs/>
          <w:sz w:val="22"/>
          <w:szCs w:val="22"/>
        </w:rPr>
        <w:t xml:space="preserve"> prot.</w:t>
      </w:r>
      <w:r w:rsidR="00C75DB6">
        <w:rPr>
          <w:rFonts w:asciiTheme="minorHAnsi" w:hAnsiTheme="minorHAnsi" w:cstheme="minorHAnsi"/>
          <w:bCs/>
          <w:sz w:val="22"/>
          <w:szCs w:val="22"/>
        </w:rPr>
        <w:t xml:space="preserve"> n. 12032 del 19/11/2024</w:t>
      </w:r>
      <w:r w:rsidRPr="00B11F4A">
        <w:rPr>
          <w:rFonts w:asciiTheme="minorHAnsi" w:hAnsiTheme="minorHAnsi" w:cstheme="minorHAnsi"/>
          <w:bCs/>
          <w:sz w:val="22"/>
          <w:szCs w:val="22"/>
        </w:rPr>
        <w:t>.</w:t>
      </w:r>
    </w:p>
    <w:p w14:paraId="5920D231" w14:textId="77777777" w:rsidR="00B11F4A" w:rsidRPr="00B11F4A" w:rsidRDefault="00B11F4A" w:rsidP="00B11F4A">
      <w:pPr>
        <w:spacing w:before="227"/>
        <w:jc w:val="both"/>
        <w:rPr>
          <w:rFonts w:asciiTheme="minorHAnsi" w:hAnsiTheme="minorHAnsi" w:cstheme="minorHAnsi"/>
          <w:bCs/>
          <w:sz w:val="22"/>
          <w:szCs w:val="22"/>
        </w:rPr>
      </w:pPr>
      <w:r w:rsidRPr="00B11F4A">
        <w:rPr>
          <w:rFonts w:asciiTheme="minorHAnsi" w:hAnsiTheme="minorHAnsi" w:cstheme="minorHAnsi"/>
          <w:bCs/>
          <w:sz w:val="22"/>
          <w:szCs w:val="22"/>
        </w:rPr>
        <w:t>A tal fine, valendosi delle disposizioni di cui all’art. 47 del D.P.R. 28.12.2000, n. 445 e consapevole delle sanzioni penali e delle conseguenze previste dagli artt. 75 e 76 del D.P.R. medesimo per le ipotesi di falsità in atti e dichiarazioni mendaci, sotto la propria personale responsabilità:</w:t>
      </w:r>
    </w:p>
    <w:p w14:paraId="057D2AAB" w14:textId="77777777" w:rsidR="00222BA9" w:rsidRPr="00B11F4A" w:rsidRDefault="00297607" w:rsidP="00B11F4A">
      <w:pPr>
        <w:spacing w:before="180" w:after="180"/>
        <w:jc w:val="center"/>
        <w:rPr>
          <w:rFonts w:asciiTheme="minorHAnsi" w:hAnsiTheme="minorHAnsi" w:cstheme="minorHAnsi"/>
          <w:b/>
          <w:bCs/>
          <w:sz w:val="22"/>
          <w:szCs w:val="22"/>
        </w:rPr>
      </w:pPr>
      <w:r w:rsidRPr="00B11F4A">
        <w:rPr>
          <w:rFonts w:asciiTheme="minorHAnsi" w:hAnsiTheme="minorHAnsi" w:cstheme="minorHAnsi"/>
          <w:b/>
          <w:bCs/>
          <w:sz w:val="22"/>
          <w:szCs w:val="22"/>
        </w:rPr>
        <w:t>DICHIARA</w:t>
      </w:r>
    </w:p>
    <w:p w14:paraId="2C83FAFD" w14:textId="77777777" w:rsidR="00B11F4A" w:rsidRPr="00B11F4A" w:rsidRDefault="00B11F4A" w:rsidP="00B11F4A">
      <w:pPr>
        <w:pStyle w:val="Paragrafoelenco"/>
        <w:widowControl/>
        <w:numPr>
          <w:ilvl w:val="0"/>
          <w:numId w:val="7"/>
        </w:numPr>
        <w:suppressAutoHyphens w:val="0"/>
        <w:autoSpaceDE w:val="0"/>
        <w:autoSpaceDN w:val="0"/>
        <w:adjustRightInd w:val="0"/>
        <w:ind w:left="284" w:hanging="284"/>
        <w:textAlignment w:val="auto"/>
        <w:rPr>
          <w:rFonts w:asciiTheme="minorHAnsi" w:hAnsiTheme="minorHAnsi" w:cstheme="minorHAnsi"/>
          <w:color w:val="000000"/>
          <w:kern w:val="0"/>
          <w:sz w:val="22"/>
          <w:szCs w:val="22"/>
          <w:lang w:bidi="ar-SA"/>
        </w:rPr>
      </w:pPr>
      <w:r w:rsidRPr="00B11F4A">
        <w:rPr>
          <w:rFonts w:asciiTheme="minorHAnsi" w:hAnsiTheme="minorHAnsi" w:cstheme="minorHAnsi"/>
          <w:color w:val="000000"/>
          <w:kern w:val="0"/>
          <w:sz w:val="22"/>
          <w:szCs w:val="22"/>
          <w:lang w:bidi="ar-SA"/>
        </w:rPr>
        <w:t xml:space="preserve">di aver preso visione e di accettare senza riserve i contenuti dell'avviso di selezione sopraccitato; </w:t>
      </w:r>
    </w:p>
    <w:p w14:paraId="387B895F" w14:textId="77777777" w:rsidR="00B11F4A" w:rsidRPr="00B11F4A" w:rsidRDefault="00B11F4A" w:rsidP="00B11F4A">
      <w:pPr>
        <w:pStyle w:val="Paragrafoelenco"/>
        <w:widowControl/>
        <w:numPr>
          <w:ilvl w:val="0"/>
          <w:numId w:val="7"/>
        </w:numPr>
        <w:suppressAutoHyphens w:val="0"/>
        <w:autoSpaceDE w:val="0"/>
        <w:autoSpaceDN w:val="0"/>
        <w:adjustRightInd w:val="0"/>
        <w:ind w:left="284" w:hanging="284"/>
        <w:textAlignment w:val="auto"/>
        <w:rPr>
          <w:rFonts w:asciiTheme="minorHAnsi" w:hAnsiTheme="minorHAnsi" w:cstheme="minorHAnsi"/>
          <w:b/>
          <w:bCs/>
          <w:sz w:val="22"/>
          <w:szCs w:val="22"/>
        </w:rPr>
      </w:pPr>
      <w:r w:rsidRPr="00B11F4A">
        <w:rPr>
          <w:rFonts w:asciiTheme="minorHAnsi" w:hAnsiTheme="minorHAnsi" w:cstheme="minorHAnsi"/>
          <w:color w:val="000000"/>
          <w:kern w:val="0"/>
          <w:sz w:val="22"/>
          <w:szCs w:val="22"/>
          <w:lang w:bidi="ar-SA"/>
        </w:rPr>
        <w:t>di essere in possesso dei requisiti previsti dalla normativa vigente in materia, con particolare riferimento a quanto riportato nella D.G.R.V. n. 2037 del 23/12/2015 e relativo allegato A, nonché richiamati nell’art. 9 del Regolamento Edilizio Comunale vigente</w:t>
      </w:r>
      <w:r w:rsidRPr="00B11F4A">
        <w:rPr>
          <w:rFonts w:asciiTheme="minorHAnsi" w:hAnsiTheme="minorHAnsi" w:cstheme="minorHAnsi"/>
          <w:color w:val="0000FF"/>
          <w:kern w:val="0"/>
          <w:sz w:val="22"/>
          <w:szCs w:val="22"/>
          <w:lang w:bidi="ar-SA"/>
        </w:rPr>
        <w:t>;</w:t>
      </w:r>
    </w:p>
    <w:p w14:paraId="483E67DB" w14:textId="7546CEE1" w:rsidR="00B11F4A" w:rsidRPr="00B11F4A" w:rsidRDefault="00B11F4A" w:rsidP="00784D84">
      <w:pPr>
        <w:pStyle w:val="Paragrafoelenco"/>
        <w:widowControl/>
        <w:numPr>
          <w:ilvl w:val="0"/>
          <w:numId w:val="7"/>
        </w:numPr>
        <w:suppressAutoHyphens w:val="0"/>
        <w:autoSpaceDE w:val="0"/>
        <w:autoSpaceDN w:val="0"/>
        <w:adjustRightInd w:val="0"/>
        <w:spacing w:before="180" w:after="120"/>
        <w:ind w:left="284" w:hanging="284"/>
        <w:contextualSpacing w:val="0"/>
        <w:jc w:val="both"/>
        <w:textAlignment w:val="auto"/>
        <w:rPr>
          <w:rFonts w:asciiTheme="minorHAnsi" w:hAnsiTheme="minorHAnsi" w:cstheme="minorHAnsi"/>
          <w:b/>
          <w:bCs/>
          <w:sz w:val="22"/>
          <w:szCs w:val="22"/>
        </w:rPr>
      </w:pPr>
      <w:r w:rsidRPr="00B11F4A">
        <w:rPr>
          <w:rFonts w:asciiTheme="minorHAnsi" w:hAnsiTheme="minorHAnsi" w:cstheme="minorHAnsi"/>
          <w:color w:val="000000"/>
          <w:kern w:val="0"/>
          <w:sz w:val="22"/>
          <w:szCs w:val="22"/>
          <w:lang w:bidi="ar-SA"/>
        </w:rPr>
        <w:t>di non trovarsi nelle condizioni di incandidabilità di cui all’articolo 10 del D. Lgs. 235/2012;</w:t>
      </w:r>
    </w:p>
    <w:p w14:paraId="28F0B686" w14:textId="77777777" w:rsidR="00B11F4A" w:rsidRPr="00FF31F9" w:rsidRDefault="00B11F4A" w:rsidP="00B11F4A">
      <w:pPr>
        <w:pStyle w:val="Paragrafoelenco"/>
        <w:widowControl/>
        <w:numPr>
          <w:ilvl w:val="0"/>
          <w:numId w:val="7"/>
        </w:numPr>
        <w:suppressAutoHyphens w:val="0"/>
        <w:autoSpaceDE w:val="0"/>
        <w:autoSpaceDN w:val="0"/>
        <w:adjustRightInd w:val="0"/>
        <w:ind w:left="284" w:hanging="284"/>
        <w:textAlignment w:val="auto"/>
        <w:rPr>
          <w:rFonts w:asciiTheme="minorHAnsi" w:hAnsiTheme="minorHAnsi" w:cstheme="minorHAnsi"/>
          <w:color w:val="000000"/>
          <w:kern w:val="0"/>
          <w:sz w:val="22"/>
          <w:szCs w:val="22"/>
          <w:lang w:bidi="ar-SA"/>
        </w:rPr>
      </w:pPr>
      <w:r w:rsidRPr="00FF31F9">
        <w:rPr>
          <w:rFonts w:asciiTheme="minorHAnsi" w:hAnsiTheme="minorHAnsi" w:cstheme="minorHAnsi"/>
          <w:color w:val="000000"/>
          <w:kern w:val="0"/>
          <w:sz w:val="22"/>
          <w:szCs w:val="22"/>
          <w:lang w:bidi="ar-SA"/>
        </w:rPr>
        <w:t>ai sensi dell’art. 3 comma 1 del D. lgs. 08/04/2013, n. 39:</w:t>
      </w:r>
    </w:p>
    <w:p w14:paraId="4E9054AE" w14:textId="2B2BFA64" w:rsidR="00B11F4A" w:rsidRPr="00FF31F9" w:rsidRDefault="00B11F4A" w:rsidP="00B11F4A">
      <w:pPr>
        <w:pStyle w:val="Paragrafoelenco"/>
        <w:widowControl/>
        <w:suppressAutoHyphens w:val="0"/>
        <w:autoSpaceDE w:val="0"/>
        <w:autoSpaceDN w:val="0"/>
        <w:adjustRightInd w:val="0"/>
        <w:ind w:left="567" w:hanging="283"/>
        <w:jc w:val="both"/>
        <w:textAlignment w:val="auto"/>
        <w:rPr>
          <w:rFonts w:asciiTheme="minorHAnsi" w:hAnsiTheme="minorHAnsi" w:cstheme="minorHAnsi"/>
          <w:color w:val="000000"/>
          <w:kern w:val="0"/>
          <w:sz w:val="22"/>
          <w:szCs w:val="22"/>
          <w:lang w:bidi="ar-SA"/>
        </w:rPr>
      </w:pPr>
      <w:r w:rsidRPr="00FF31F9">
        <w:rPr>
          <w:rFonts w:asciiTheme="minorHAnsi" w:eastAsia="CIDFont+F4" w:hAnsiTheme="minorHAnsi" w:cstheme="minorHAnsi"/>
          <w:color w:val="000000"/>
          <w:kern w:val="0"/>
          <w:sz w:val="22"/>
          <w:szCs w:val="22"/>
          <w:lang w:bidi="ar-SA"/>
        </w:rPr>
        <w:t xml:space="preserve">□    </w:t>
      </w:r>
      <w:r w:rsidRPr="00FF31F9">
        <w:rPr>
          <w:rFonts w:asciiTheme="minorHAnsi" w:hAnsiTheme="minorHAnsi" w:cstheme="minorHAnsi"/>
          <w:color w:val="000000"/>
          <w:kern w:val="0"/>
          <w:sz w:val="22"/>
          <w:szCs w:val="22"/>
          <w:lang w:bidi="ar-SA"/>
        </w:rPr>
        <w:t>di non essere stato condannato, anche con sentenza non passata in giudicato, per uno dei reati previsti dal capo I, del titolo II del libro secondo del Codice penale (delitti contro la pubblica Amministrazione);</w:t>
      </w:r>
    </w:p>
    <w:p w14:paraId="120D8522" w14:textId="77777777" w:rsidR="00B11F4A" w:rsidRPr="00FF31F9" w:rsidRDefault="00B11F4A" w:rsidP="00B11F4A">
      <w:pPr>
        <w:pStyle w:val="Paragrafoelenco"/>
        <w:widowControl/>
        <w:suppressAutoHyphens w:val="0"/>
        <w:autoSpaceDE w:val="0"/>
        <w:autoSpaceDN w:val="0"/>
        <w:adjustRightInd w:val="0"/>
        <w:jc w:val="center"/>
        <w:textAlignment w:val="auto"/>
        <w:rPr>
          <w:rFonts w:asciiTheme="minorHAnsi" w:hAnsiTheme="minorHAnsi" w:cstheme="minorHAnsi"/>
          <w:i/>
          <w:iCs/>
          <w:color w:val="000000"/>
          <w:kern w:val="0"/>
          <w:sz w:val="22"/>
          <w:szCs w:val="22"/>
          <w:lang w:bidi="ar-SA"/>
        </w:rPr>
      </w:pPr>
      <w:r w:rsidRPr="00FF31F9">
        <w:rPr>
          <w:rFonts w:asciiTheme="minorHAnsi" w:hAnsiTheme="minorHAnsi" w:cstheme="minorHAnsi"/>
          <w:i/>
          <w:iCs/>
          <w:color w:val="000000"/>
          <w:kern w:val="0"/>
          <w:sz w:val="22"/>
          <w:szCs w:val="22"/>
          <w:lang w:bidi="ar-SA"/>
        </w:rPr>
        <w:t>(oppure)</w:t>
      </w:r>
    </w:p>
    <w:p w14:paraId="6E5D8F31" w14:textId="637B1CE1" w:rsidR="00B11F4A" w:rsidRPr="00FF31F9" w:rsidRDefault="00B11F4A" w:rsidP="00B11F4A">
      <w:pPr>
        <w:pStyle w:val="Paragrafoelenco"/>
        <w:widowControl/>
        <w:suppressAutoHyphens w:val="0"/>
        <w:autoSpaceDE w:val="0"/>
        <w:autoSpaceDN w:val="0"/>
        <w:adjustRightInd w:val="0"/>
        <w:ind w:left="567" w:hanging="283"/>
        <w:jc w:val="both"/>
        <w:textAlignment w:val="auto"/>
        <w:rPr>
          <w:rFonts w:asciiTheme="minorHAnsi" w:hAnsiTheme="minorHAnsi" w:cstheme="minorHAnsi"/>
          <w:color w:val="000000"/>
          <w:kern w:val="0"/>
          <w:sz w:val="22"/>
          <w:szCs w:val="22"/>
          <w:lang w:bidi="ar-SA"/>
        </w:rPr>
      </w:pPr>
      <w:r w:rsidRPr="00FF31F9">
        <w:rPr>
          <w:rFonts w:asciiTheme="minorHAnsi" w:eastAsia="CIDFont+F4" w:hAnsiTheme="minorHAnsi" w:cstheme="minorHAnsi"/>
          <w:color w:val="000000"/>
          <w:kern w:val="0"/>
          <w:sz w:val="22"/>
          <w:szCs w:val="22"/>
          <w:lang w:bidi="ar-SA"/>
        </w:rPr>
        <w:t xml:space="preserve">□ </w:t>
      </w:r>
      <w:r w:rsidRPr="00FF31F9">
        <w:rPr>
          <w:rFonts w:asciiTheme="minorHAnsi" w:hAnsiTheme="minorHAnsi" w:cstheme="minorHAnsi"/>
          <w:color w:val="000000"/>
          <w:kern w:val="0"/>
          <w:sz w:val="22"/>
          <w:szCs w:val="22"/>
          <w:lang w:bidi="ar-SA"/>
        </w:rPr>
        <w:t>di essere stato condannato, anche con sentenza non passata in giudicato, per uno dei reati previsti dal capo I, del titolo II del libro secondo del Codice penale (delitti contro la pubblica Amministrazione) di seguito riportati:</w:t>
      </w:r>
    </w:p>
    <w:p w14:paraId="164B4C34" w14:textId="7543A88D" w:rsidR="00B11F4A" w:rsidRPr="00FF31F9" w:rsidRDefault="00FF31F9" w:rsidP="00FF31F9">
      <w:pPr>
        <w:pStyle w:val="Paragrafoelenco"/>
        <w:widowControl/>
        <w:suppressAutoHyphens w:val="0"/>
        <w:autoSpaceDE w:val="0"/>
        <w:autoSpaceDN w:val="0"/>
        <w:adjustRightInd w:val="0"/>
        <w:ind w:left="567"/>
        <w:textAlignment w:val="auto"/>
        <w:rPr>
          <w:rFonts w:asciiTheme="minorHAnsi" w:hAnsiTheme="minorHAnsi" w:cstheme="minorHAnsi"/>
          <w:color w:val="000000"/>
          <w:kern w:val="0"/>
          <w:sz w:val="22"/>
          <w:szCs w:val="22"/>
          <w:lang w:bidi="ar-SA"/>
        </w:rPr>
      </w:pPr>
      <w:r w:rsidRPr="00FF31F9">
        <w:rPr>
          <w:rFonts w:asciiTheme="minorHAnsi" w:hAnsiTheme="minorHAnsi" w:cstheme="minorHAnsi"/>
          <w:color w:val="000000"/>
          <w:kern w:val="0"/>
          <w:sz w:val="22"/>
          <w:szCs w:val="22"/>
          <w:lang w:bidi="ar-SA"/>
        </w:rPr>
        <w:t>_</w:t>
      </w:r>
      <w:r w:rsidR="00B11F4A" w:rsidRPr="00FF31F9">
        <w:rPr>
          <w:rFonts w:asciiTheme="minorHAnsi" w:hAnsiTheme="minorHAnsi" w:cstheme="minorHAnsi"/>
          <w:color w:val="000000"/>
          <w:kern w:val="0"/>
          <w:sz w:val="22"/>
          <w:szCs w:val="22"/>
          <w:lang w:bidi="ar-SA"/>
        </w:rPr>
        <w:t>________________________________________</w:t>
      </w:r>
      <w:r w:rsidRPr="00FF31F9">
        <w:rPr>
          <w:rFonts w:asciiTheme="minorHAnsi" w:hAnsiTheme="minorHAnsi" w:cstheme="minorHAnsi"/>
          <w:color w:val="000000"/>
          <w:kern w:val="0"/>
          <w:sz w:val="22"/>
          <w:szCs w:val="22"/>
          <w:lang w:bidi="ar-SA"/>
        </w:rPr>
        <w:t>___</w:t>
      </w:r>
      <w:r w:rsidR="00B11F4A" w:rsidRPr="00FF31F9">
        <w:rPr>
          <w:rFonts w:asciiTheme="minorHAnsi" w:hAnsiTheme="minorHAnsi" w:cstheme="minorHAnsi"/>
          <w:color w:val="000000"/>
          <w:kern w:val="0"/>
          <w:sz w:val="22"/>
          <w:szCs w:val="22"/>
          <w:lang w:bidi="ar-SA"/>
        </w:rPr>
        <w:t>______________________________________</w:t>
      </w:r>
    </w:p>
    <w:p w14:paraId="61B7350A" w14:textId="78376471" w:rsidR="00B11F4A" w:rsidRPr="00FF31F9" w:rsidRDefault="00B11F4A" w:rsidP="00FF31F9">
      <w:pPr>
        <w:pStyle w:val="Paragrafoelenco"/>
        <w:widowControl/>
        <w:suppressAutoHyphens w:val="0"/>
        <w:autoSpaceDE w:val="0"/>
        <w:autoSpaceDN w:val="0"/>
        <w:adjustRightInd w:val="0"/>
        <w:ind w:left="567"/>
        <w:textAlignment w:val="auto"/>
        <w:rPr>
          <w:rFonts w:asciiTheme="minorHAnsi" w:hAnsiTheme="minorHAnsi" w:cstheme="minorHAnsi"/>
          <w:color w:val="000000"/>
          <w:kern w:val="0"/>
          <w:sz w:val="22"/>
          <w:szCs w:val="22"/>
          <w:lang w:bidi="ar-SA"/>
        </w:rPr>
      </w:pPr>
      <w:r w:rsidRPr="00FF31F9">
        <w:rPr>
          <w:rFonts w:asciiTheme="minorHAnsi" w:hAnsiTheme="minorHAnsi" w:cstheme="minorHAnsi"/>
          <w:color w:val="000000"/>
          <w:kern w:val="0"/>
          <w:sz w:val="22"/>
          <w:szCs w:val="22"/>
          <w:lang w:bidi="ar-SA"/>
        </w:rPr>
        <w:t>_____________________________________________________</w:t>
      </w:r>
      <w:r w:rsidR="00FF31F9" w:rsidRPr="00FF31F9">
        <w:rPr>
          <w:rFonts w:asciiTheme="minorHAnsi" w:hAnsiTheme="minorHAnsi" w:cstheme="minorHAnsi"/>
          <w:color w:val="000000"/>
          <w:kern w:val="0"/>
          <w:sz w:val="22"/>
          <w:szCs w:val="22"/>
          <w:lang w:bidi="ar-SA"/>
        </w:rPr>
        <w:t>___</w:t>
      </w:r>
      <w:r w:rsidRPr="00FF31F9">
        <w:rPr>
          <w:rFonts w:asciiTheme="minorHAnsi" w:hAnsiTheme="minorHAnsi" w:cstheme="minorHAnsi"/>
          <w:color w:val="000000"/>
          <w:kern w:val="0"/>
          <w:sz w:val="22"/>
          <w:szCs w:val="22"/>
          <w:lang w:bidi="ar-SA"/>
        </w:rPr>
        <w:t>_____________________</w:t>
      </w:r>
      <w:r w:rsidR="00FF31F9" w:rsidRPr="00FF31F9">
        <w:rPr>
          <w:rFonts w:asciiTheme="minorHAnsi" w:hAnsiTheme="minorHAnsi" w:cstheme="minorHAnsi"/>
          <w:color w:val="000000"/>
          <w:kern w:val="0"/>
          <w:sz w:val="22"/>
          <w:szCs w:val="22"/>
          <w:lang w:bidi="ar-SA"/>
        </w:rPr>
        <w:t>_</w:t>
      </w:r>
      <w:r w:rsidRPr="00FF31F9">
        <w:rPr>
          <w:rFonts w:asciiTheme="minorHAnsi" w:hAnsiTheme="minorHAnsi" w:cstheme="minorHAnsi"/>
          <w:color w:val="000000"/>
          <w:kern w:val="0"/>
          <w:sz w:val="22"/>
          <w:szCs w:val="22"/>
          <w:lang w:bidi="ar-SA"/>
        </w:rPr>
        <w:t>____</w:t>
      </w:r>
    </w:p>
    <w:p w14:paraId="4C7AABC8" w14:textId="0015492D" w:rsidR="00B11F4A" w:rsidRPr="00FF31F9" w:rsidRDefault="00B11F4A" w:rsidP="00FF31F9">
      <w:pPr>
        <w:pStyle w:val="Paragrafoelenco"/>
        <w:widowControl/>
        <w:suppressAutoHyphens w:val="0"/>
        <w:autoSpaceDE w:val="0"/>
        <w:autoSpaceDN w:val="0"/>
        <w:adjustRightInd w:val="0"/>
        <w:spacing w:after="180"/>
        <w:ind w:left="567"/>
        <w:contextualSpacing w:val="0"/>
        <w:textAlignment w:val="auto"/>
        <w:rPr>
          <w:rFonts w:asciiTheme="minorHAnsi" w:hAnsiTheme="minorHAnsi" w:cstheme="minorHAnsi"/>
          <w:color w:val="000000"/>
          <w:kern w:val="0"/>
          <w:sz w:val="22"/>
          <w:szCs w:val="22"/>
          <w:lang w:bidi="ar-SA"/>
        </w:rPr>
      </w:pPr>
      <w:r w:rsidRPr="00FF31F9">
        <w:rPr>
          <w:rFonts w:asciiTheme="minorHAnsi" w:hAnsiTheme="minorHAnsi" w:cstheme="minorHAnsi"/>
          <w:color w:val="000000"/>
          <w:kern w:val="0"/>
          <w:sz w:val="22"/>
          <w:szCs w:val="22"/>
          <w:lang w:bidi="ar-SA"/>
        </w:rPr>
        <w:t>____________________________________</w:t>
      </w:r>
      <w:r w:rsidRPr="00FF31F9">
        <w:rPr>
          <w:rFonts w:asciiTheme="minorHAnsi" w:hAnsiTheme="minorHAnsi" w:cstheme="minorHAnsi"/>
          <w:color w:val="FF0000"/>
          <w:kern w:val="0"/>
          <w:sz w:val="22"/>
          <w:szCs w:val="22"/>
          <w:lang w:bidi="ar-SA"/>
        </w:rPr>
        <w:t>_</w:t>
      </w:r>
      <w:r w:rsidRPr="00FF31F9">
        <w:rPr>
          <w:rFonts w:asciiTheme="minorHAnsi" w:hAnsiTheme="minorHAnsi" w:cstheme="minorHAnsi"/>
          <w:color w:val="000000"/>
          <w:kern w:val="0"/>
          <w:sz w:val="22"/>
          <w:szCs w:val="22"/>
          <w:lang w:bidi="ar-SA"/>
        </w:rPr>
        <w:t>___________________</w:t>
      </w:r>
      <w:r w:rsidR="00FF31F9" w:rsidRPr="00FF31F9">
        <w:rPr>
          <w:rFonts w:asciiTheme="minorHAnsi" w:hAnsiTheme="minorHAnsi" w:cstheme="minorHAnsi"/>
          <w:color w:val="000000"/>
          <w:kern w:val="0"/>
          <w:sz w:val="22"/>
          <w:szCs w:val="22"/>
          <w:lang w:bidi="ar-SA"/>
        </w:rPr>
        <w:t>___</w:t>
      </w:r>
      <w:r w:rsidRPr="00FF31F9">
        <w:rPr>
          <w:rFonts w:asciiTheme="minorHAnsi" w:hAnsiTheme="minorHAnsi" w:cstheme="minorHAnsi"/>
          <w:color w:val="000000"/>
          <w:kern w:val="0"/>
          <w:sz w:val="22"/>
          <w:szCs w:val="22"/>
          <w:lang w:bidi="ar-SA"/>
        </w:rPr>
        <w:t>___________________</w:t>
      </w:r>
      <w:r w:rsidR="00FF31F9" w:rsidRPr="00FF31F9">
        <w:rPr>
          <w:rFonts w:asciiTheme="minorHAnsi" w:hAnsiTheme="minorHAnsi" w:cstheme="minorHAnsi"/>
          <w:color w:val="000000"/>
          <w:kern w:val="0"/>
          <w:sz w:val="22"/>
          <w:szCs w:val="22"/>
          <w:lang w:bidi="ar-SA"/>
        </w:rPr>
        <w:t>_</w:t>
      </w:r>
      <w:r w:rsidRPr="00FF31F9">
        <w:rPr>
          <w:rFonts w:asciiTheme="minorHAnsi" w:hAnsiTheme="minorHAnsi" w:cstheme="minorHAnsi"/>
          <w:color w:val="000000"/>
          <w:kern w:val="0"/>
          <w:sz w:val="22"/>
          <w:szCs w:val="22"/>
          <w:lang w:bidi="ar-SA"/>
        </w:rPr>
        <w:t>___</w:t>
      </w:r>
    </w:p>
    <w:p w14:paraId="435570B9" w14:textId="007B71A9" w:rsidR="00B11F4A" w:rsidRPr="00FF31F9" w:rsidRDefault="00B11F4A" w:rsidP="00FF31F9">
      <w:pPr>
        <w:pStyle w:val="Paragrafoelenco"/>
        <w:widowControl/>
        <w:numPr>
          <w:ilvl w:val="0"/>
          <w:numId w:val="7"/>
        </w:numPr>
        <w:suppressAutoHyphens w:val="0"/>
        <w:autoSpaceDE w:val="0"/>
        <w:autoSpaceDN w:val="0"/>
        <w:adjustRightInd w:val="0"/>
        <w:ind w:left="284" w:hanging="284"/>
        <w:jc w:val="both"/>
        <w:textAlignment w:val="auto"/>
        <w:rPr>
          <w:rFonts w:asciiTheme="minorHAnsi" w:hAnsiTheme="minorHAnsi" w:cstheme="minorHAnsi"/>
          <w:color w:val="000000"/>
          <w:kern w:val="0"/>
          <w:sz w:val="22"/>
          <w:szCs w:val="22"/>
          <w:lang w:bidi="ar-SA"/>
        </w:rPr>
      </w:pPr>
      <w:r w:rsidRPr="00FF31F9">
        <w:rPr>
          <w:rFonts w:asciiTheme="minorHAnsi" w:hAnsiTheme="minorHAnsi" w:cstheme="minorHAnsi"/>
          <w:color w:val="000000"/>
          <w:kern w:val="0"/>
          <w:sz w:val="22"/>
          <w:szCs w:val="22"/>
          <w:lang w:bidi="ar-SA"/>
        </w:rPr>
        <w:t>di non trovarsi nelle condizioni di incompatibilità previste dall’art. 9 comma 2 del D.</w:t>
      </w:r>
      <w:r w:rsidR="00FF31F9" w:rsidRPr="00FF31F9">
        <w:rPr>
          <w:rFonts w:asciiTheme="minorHAnsi" w:hAnsiTheme="minorHAnsi" w:cstheme="minorHAnsi"/>
          <w:color w:val="000000"/>
          <w:kern w:val="0"/>
          <w:sz w:val="22"/>
          <w:szCs w:val="22"/>
          <w:lang w:bidi="ar-SA"/>
        </w:rPr>
        <w:t>L</w:t>
      </w:r>
      <w:r w:rsidRPr="00FF31F9">
        <w:rPr>
          <w:rFonts w:asciiTheme="minorHAnsi" w:hAnsiTheme="minorHAnsi" w:cstheme="minorHAnsi"/>
          <w:color w:val="000000"/>
          <w:kern w:val="0"/>
          <w:sz w:val="22"/>
          <w:szCs w:val="22"/>
          <w:lang w:bidi="ar-SA"/>
        </w:rPr>
        <w:t>gs.</w:t>
      </w:r>
      <w:r w:rsidR="00FF31F9" w:rsidRPr="00FF31F9">
        <w:rPr>
          <w:rFonts w:asciiTheme="minorHAnsi" w:hAnsiTheme="minorHAnsi" w:cstheme="minorHAnsi"/>
          <w:color w:val="000000"/>
          <w:kern w:val="0"/>
          <w:sz w:val="22"/>
          <w:szCs w:val="22"/>
          <w:lang w:bidi="ar-SA"/>
        </w:rPr>
        <w:t xml:space="preserve"> </w:t>
      </w:r>
      <w:r w:rsidRPr="00FF31F9">
        <w:rPr>
          <w:rFonts w:asciiTheme="minorHAnsi" w:hAnsiTheme="minorHAnsi" w:cstheme="minorHAnsi"/>
          <w:color w:val="000000"/>
          <w:kern w:val="0"/>
          <w:sz w:val="22"/>
          <w:szCs w:val="22"/>
          <w:lang w:bidi="ar-SA"/>
        </w:rPr>
        <w:t>08/04/2013, n. 39 ad oggetto: "Disposizioni in materia di inconferibilità e incompatibilità di</w:t>
      </w:r>
      <w:r w:rsidR="00FF31F9" w:rsidRPr="00FF31F9">
        <w:rPr>
          <w:rFonts w:asciiTheme="minorHAnsi" w:hAnsiTheme="minorHAnsi" w:cstheme="minorHAnsi"/>
          <w:color w:val="000000"/>
          <w:kern w:val="0"/>
          <w:sz w:val="22"/>
          <w:szCs w:val="22"/>
          <w:lang w:bidi="ar-SA"/>
        </w:rPr>
        <w:t xml:space="preserve"> </w:t>
      </w:r>
      <w:r w:rsidRPr="00FF31F9">
        <w:rPr>
          <w:rFonts w:asciiTheme="minorHAnsi" w:hAnsiTheme="minorHAnsi" w:cstheme="minorHAnsi"/>
          <w:color w:val="000000"/>
          <w:kern w:val="0"/>
          <w:sz w:val="22"/>
          <w:szCs w:val="22"/>
          <w:lang w:bidi="ar-SA"/>
        </w:rPr>
        <w:t>incarichi presso le pubbliche amministrazioni e presso gli enti privati in controllo pubblico,</w:t>
      </w:r>
      <w:r w:rsidR="00FF31F9" w:rsidRPr="00FF31F9">
        <w:rPr>
          <w:rFonts w:asciiTheme="minorHAnsi" w:hAnsiTheme="minorHAnsi" w:cstheme="minorHAnsi"/>
          <w:color w:val="000000"/>
          <w:kern w:val="0"/>
          <w:sz w:val="22"/>
          <w:szCs w:val="22"/>
          <w:lang w:bidi="ar-SA"/>
        </w:rPr>
        <w:t xml:space="preserve"> </w:t>
      </w:r>
      <w:r w:rsidRPr="00FF31F9">
        <w:rPr>
          <w:rFonts w:asciiTheme="minorHAnsi" w:hAnsiTheme="minorHAnsi" w:cstheme="minorHAnsi"/>
          <w:color w:val="000000"/>
          <w:kern w:val="0"/>
          <w:sz w:val="22"/>
          <w:szCs w:val="22"/>
          <w:lang w:bidi="ar-SA"/>
        </w:rPr>
        <w:t>norma dell'art. 1, commi 49 e 50, della legge 6.11.2012, n. 190" e in relazione a ciò:</w:t>
      </w:r>
    </w:p>
    <w:p w14:paraId="7DE4D1BD" w14:textId="0B3CA380" w:rsidR="00B11F4A" w:rsidRPr="00FF31F9" w:rsidRDefault="00B11F4A" w:rsidP="00FF31F9">
      <w:pPr>
        <w:pStyle w:val="Paragrafoelenco"/>
        <w:widowControl/>
        <w:numPr>
          <w:ilvl w:val="0"/>
          <w:numId w:val="8"/>
        </w:numPr>
        <w:suppressAutoHyphens w:val="0"/>
        <w:autoSpaceDE w:val="0"/>
        <w:autoSpaceDN w:val="0"/>
        <w:adjustRightInd w:val="0"/>
        <w:ind w:left="709" w:hanging="283"/>
        <w:jc w:val="both"/>
        <w:textAlignment w:val="auto"/>
        <w:rPr>
          <w:rFonts w:asciiTheme="minorHAnsi" w:hAnsiTheme="minorHAnsi" w:cstheme="minorHAnsi"/>
          <w:color w:val="000000"/>
          <w:kern w:val="0"/>
          <w:sz w:val="22"/>
          <w:szCs w:val="22"/>
          <w:lang w:bidi="ar-SA"/>
        </w:rPr>
      </w:pPr>
      <w:r w:rsidRPr="00FF31F9">
        <w:rPr>
          <w:rFonts w:asciiTheme="minorHAnsi" w:hAnsiTheme="minorHAnsi" w:cstheme="minorHAnsi"/>
          <w:color w:val="000000"/>
          <w:kern w:val="0"/>
          <w:sz w:val="22"/>
          <w:szCs w:val="22"/>
          <w:lang w:bidi="ar-SA"/>
        </w:rPr>
        <w:t>di ricoprire gli incarichi di seguito indicati, specificando per ognuno di essi la tipologia e la</w:t>
      </w:r>
      <w:r w:rsidR="00FF31F9" w:rsidRPr="00FF31F9">
        <w:rPr>
          <w:rFonts w:asciiTheme="minorHAnsi" w:hAnsiTheme="minorHAnsi" w:cstheme="minorHAnsi"/>
          <w:color w:val="000000"/>
          <w:kern w:val="0"/>
          <w:sz w:val="22"/>
          <w:szCs w:val="22"/>
          <w:lang w:bidi="ar-SA"/>
        </w:rPr>
        <w:t xml:space="preserve"> </w:t>
      </w:r>
      <w:r w:rsidRPr="00FF31F9">
        <w:rPr>
          <w:rFonts w:asciiTheme="minorHAnsi" w:hAnsiTheme="minorHAnsi" w:cstheme="minorHAnsi"/>
          <w:color w:val="000000"/>
          <w:kern w:val="0"/>
          <w:sz w:val="22"/>
          <w:szCs w:val="22"/>
          <w:lang w:bidi="ar-SA"/>
        </w:rPr>
        <w:t>società</w:t>
      </w:r>
      <w:r w:rsidR="00FF31F9" w:rsidRPr="00FF31F9">
        <w:rPr>
          <w:rFonts w:asciiTheme="minorHAnsi" w:hAnsiTheme="minorHAnsi" w:cstheme="minorHAnsi"/>
          <w:color w:val="000000"/>
          <w:kern w:val="0"/>
          <w:sz w:val="22"/>
          <w:szCs w:val="22"/>
          <w:lang w:bidi="ar-SA"/>
        </w:rPr>
        <w:t xml:space="preserve"> </w:t>
      </w:r>
      <w:r w:rsidRPr="00FF31F9">
        <w:rPr>
          <w:rFonts w:asciiTheme="minorHAnsi" w:hAnsiTheme="minorHAnsi" w:cstheme="minorHAnsi"/>
          <w:color w:val="000000"/>
          <w:kern w:val="0"/>
          <w:sz w:val="22"/>
          <w:szCs w:val="22"/>
          <w:lang w:bidi="ar-SA"/>
        </w:rPr>
        <w:t>/</w:t>
      </w:r>
      <w:r w:rsidR="00FF31F9" w:rsidRPr="00FF31F9">
        <w:rPr>
          <w:rFonts w:asciiTheme="minorHAnsi" w:hAnsiTheme="minorHAnsi" w:cstheme="minorHAnsi"/>
          <w:color w:val="000000"/>
          <w:kern w:val="0"/>
          <w:sz w:val="22"/>
          <w:szCs w:val="22"/>
          <w:lang w:bidi="ar-SA"/>
        </w:rPr>
        <w:t xml:space="preserve"> </w:t>
      </w:r>
      <w:r w:rsidRPr="00FF31F9">
        <w:rPr>
          <w:rFonts w:asciiTheme="minorHAnsi" w:hAnsiTheme="minorHAnsi" w:cstheme="minorHAnsi"/>
          <w:color w:val="000000"/>
          <w:kern w:val="0"/>
          <w:sz w:val="22"/>
          <w:szCs w:val="22"/>
          <w:lang w:bidi="ar-SA"/>
        </w:rPr>
        <w:t>ente presso cui è svolto:</w:t>
      </w:r>
    </w:p>
    <w:p w14:paraId="4E4F3991" w14:textId="70755CA4" w:rsidR="00B11F4A" w:rsidRPr="00FF31F9" w:rsidRDefault="00B11F4A" w:rsidP="00FF31F9">
      <w:pPr>
        <w:pStyle w:val="Paragrafoelenco"/>
        <w:widowControl/>
        <w:numPr>
          <w:ilvl w:val="0"/>
          <w:numId w:val="8"/>
        </w:numPr>
        <w:suppressAutoHyphens w:val="0"/>
        <w:autoSpaceDE w:val="0"/>
        <w:autoSpaceDN w:val="0"/>
        <w:adjustRightInd w:val="0"/>
        <w:ind w:left="709" w:hanging="283"/>
        <w:textAlignment w:val="auto"/>
        <w:rPr>
          <w:rFonts w:asciiTheme="minorHAnsi" w:hAnsiTheme="minorHAnsi" w:cstheme="minorHAnsi"/>
          <w:color w:val="000000"/>
          <w:kern w:val="0"/>
          <w:sz w:val="22"/>
          <w:szCs w:val="22"/>
          <w:lang w:bidi="ar-SA"/>
        </w:rPr>
      </w:pPr>
      <w:r w:rsidRPr="00FF31F9">
        <w:rPr>
          <w:rFonts w:asciiTheme="minorHAnsi" w:hAnsiTheme="minorHAnsi" w:cstheme="minorHAnsi"/>
          <w:color w:val="000000"/>
          <w:kern w:val="0"/>
          <w:sz w:val="22"/>
          <w:szCs w:val="22"/>
          <w:lang w:bidi="ar-SA"/>
        </w:rPr>
        <w:t>tipologia incarico __________________________________________________</w:t>
      </w:r>
      <w:r w:rsidR="00FF31F9" w:rsidRPr="00FF31F9">
        <w:rPr>
          <w:rFonts w:asciiTheme="minorHAnsi" w:hAnsiTheme="minorHAnsi" w:cstheme="minorHAnsi"/>
          <w:color w:val="000000"/>
          <w:kern w:val="0"/>
          <w:sz w:val="22"/>
          <w:szCs w:val="22"/>
          <w:lang w:bidi="ar-SA"/>
        </w:rPr>
        <w:t>_____</w:t>
      </w:r>
      <w:r w:rsidRPr="00FF31F9">
        <w:rPr>
          <w:rFonts w:asciiTheme="minorHAnsi" w:hAnsiTheme="minorHAnsi" w:cstheme="minorHAnsi"/>
          <w:color w:val="000000"/>
          <w:kern w:val="0"/>
          <w:sz w:val="22"/>
          <w:szCs w:val="22"/>
          <w:lang w:bidi="ar-SA"/>
        </w:rPr>
        <w:t>_________</w:t>
      </w:r>
    </w:p>
    <w:p w14:paraId="50605DE5" w14:textId="152349BB" w:rsidR="00B11F4A" w:rsidRPr="00FF31F9" w:rsidRDefault="00B11F4A" w:rsidP="00FF31F9">
      <w:pPr>
        <w:pStyle w:val="Paragrafoelenco"/>
        <w:widowControl/>
        <w:numPr>
          <w:ilvl w:val="0"/>
          <w:numId w:val="8"/>
        </w:numPr>
        <w:suppressAutoHyphens w:val="0"/>
        <w:autoSpaceDE w:val="0"/>
        <w:autoSpaceDN w:val="0"/>
        <w:adjustRightInd w:val="0"/>
        <w:ind w:left="709" w:hanging="283"/>
        <w:textAlignment w:val="auto"/>
        <w:rPr>
          <w:rFonts w:asciiTheme="minorHAnsi" w:hAnsiTheme="minorHAnsi" w:cstheme="minorHAnsi"/>
          <w:color w:val="000000"/>
          <w:kern w:val="0"/>
          <w:sz w:val="22"/>
          <w:szCs w:val="22"/>
          <w:lang w:bidi="ar-SA"/>
        </w:rPr>
      </w:pPr>
      <w:r w:rsidRPr="00FF31F9">
        <w:rPr>
          <w:rFonts w:asciiTheme="minorHAnsi" w:hAnsiTheme="minorHAnsi" w:cstheme="minorHAnsi"/>
          <w:color w:val="000000"/>
          <w:kern w:val="0"/>
          <w:sz w:val="22"/>
          <w:szCs w:val="22"/>
          <w:lang w:bidi="ar-SA"/>
        </w:rPr>
        <w:t>presso società/ente: ____________________________________________________</w:t>
      </w:r>
      <w:r w:rsidR="00FF31F9" w:rsidRPr="00FF31F9">
        <w:rPr>
          <w:rFonts w:asciiTheme="minorHAnsi" w:hAnsiTheme="minorHAnsi" w:cstheme="minorHAnsi"/>
          <w:color w:val="000000"/>
          <w:kern w:val="0"/>
          <w:sz w:val="22"/>
          <w:szCs w:val="22"/>
          <w:lang w:bidi="ar-SA"/>
        </w:rPr>
        <w:t>_____</w:t>
      </w:r>
      <w:r w:rsidRPr="00FF31F9">
        <w:rPr>
          <w:rFonts w:asciiTheme="minorHAnsi" w:hAnsiTheme="minorHAnsi" w:cstheme="minorHAnsi"/>
          <w:color w:val="000000"/>
          <w:kern w:val="0"/>
          <w:sz w:val="22"/>
          <w:szCs w:val="22"/>
          <w:lang w:bidi="ar-SA"/>
        </w:rPr>
        <w:t>____</w:t>
      </w:r>
    </w:p>
    <w:p w14:paraId="1BFEFB73" w14:textId="40ACAEAF" w:rsidR="00B11F4A" w:rsidRPr="00FF31F9" w:rsidRDefault="00B11F4A" w:rsidP="00784D84">
      <w:pPr>
        <w:pStyle w:val="Paragrafoelenco"/>
        <w:widowControl/>
        <w:suppressAutoHyphens w:val="0"/>
        <w:autoSpaceDE w:val="0"/>
        <w:autoSpaceDN w:val="0"/>
        <w:adjustRightInd w:val="0"/>
        <w:spacing w:after="120"/>
        <w:ind w:left="709"/>
        <w:contextualSpacing w:val="0"/>
        <w:textAlignment w:val="auto"/>
        <w:rPr>
          <w:rFonts w:asciiTheme="minorHAnsi" w:hAnsiTheme="minorHAnsi" w:cstheme="minorHAnsi"/>
          <w:color w:val="000000"/>
          <w:kern w:val="0"/>
          <w:sz w:val="22"/>
          <w:szCs w:val="22"/>
          <w:lang w:bidi="ar-SA"/>
        </w:rPr>
      </w:pPr>
      <w:r w:rsidRPr="00FF31F9">
        <w:rPr>
          <w:rFonts w:asciiTheme="minorHAnsi" w:hAnsiTheme="minorHAnsi" w:cstheme="minorHAnsi"/>
          <w:color w:val="000000"/>
          <w:kern w:val="0"/>
          <w:sz w:val="22"/>
          <w:szCs w:val="22"/>
          <w:lang w:bidi="ar-SA"/>
        </w:rPr>
        <w:t>__________________________________________________________________________</w:t>
      </w:r>
      <w:r w:rsidR="00FF31F9" w:rsidRPr="00FF31F9">
        <w:rPr>
          <w:rFonts w:asciiTheme="minorHAnsi" w:hAnsiTheme="minorHAnsi" w:cstheme="minorHAnsi"/>
          <w:color w:val="000000"/>
          <w:kern w:val="0"/>
          <w:sz w:val="22"/>
          <w:szCs w:val="22"/>
          <w:lang w:bidi="ar-SA"/>
        </w:rPr>
        <w:t>___</w:t>
      </w:r>
      <w:r w:rsidRPr="00FF31F9">
        <w:rPr>
          <w:rFonts w:asciiTheme="minorHAnsi" w:hAnsiTheme="minorHAnsi" w:cstheme="minorHAnsi"/>
          <w:color w:val="000000"/>
          <w:kern w:val="0"/>
          <w:sz w:val="22"/>
          <w:szCs w:val="22"/>
          <w:lang w:bidi="ar-SA"/>
        </w:rPr>
        <w:t>_</w:t>
      </w:r>
    </w:p>
    <w:p w14:paraId="64DC0AC2" w14:textId="3821D8C7" w:rsidR="00B11F4A" w:rsidRPr="00FF31F9" w:rsidRDefault="00B11F4A" w:rsidP="00784D84">
      <w:pPr>
        <w:pStyle w:val="Paragrafoelenco"/>
        <w:widowControl/>
        <w:numPr>
          <w:ilvl w:val="0"/>
          <w:numId w:val="7"/>
        </w:numPr>
        <w:suppressAutoHyphens w:val="0"/>
        <w:autoSpaceDE w:val="0"/>
        <w:autoSpaceDN w:val="0"/>
        <w:adjustRightInd w:val="0"/>
        <w:spacing w:after="120"/>
        <w:ind w:left="284" w:hanging="284"/>
        <w:contextualSpacing w:val="0"/>
        <w:jc w:val="both"/>
        <w:textAlignment w:val="auto"/>
        <w:rPr>
          <w:rFonts w:asciiTheme="minorHAnsi" w:hAnsiTheme="minorHAnsi" w:cstheme="minorHAnsi"/>
          <w:color w:val="000000"/>
          <w:kern w:val="0"/>
          <w:sz w:val="22"/>
          <w:szCs w:val="22"/>
          <w:lang w:bidi="ar-SA"/>
        </w:rPr>
      </w:pPr>
      <w:r w:rsidRPr="00FF31F9">
        <w:rPr>
          <w:rFonts w:asciiTheme="minorHAnsi" w:hAnsiTheme="minorHAnsi" w:cstheme="minorHAnsi"/>
          <w:color w:val="000000"/>
          <w:kern w:val="0"/>
          <w:sz w:val="22"/>
          <w:szCs w:val="22"/>
          <w:lang w:bidi="ar-SA"/>
        </w:rPr>
        <w:lastRenderedPageBreak/>
        <w:t>di essere a conoscenza che ai sensi della DGRV n. 2037/2015 che non possono far parte della</w:t>
      </w:r>
      <w:r w:rsidR="00FF31F9" w:rsidRPr="00FF31F9">
        <w:rPr>
          <w:rFonts w:asciiTheme="minorHAnsi" w:hAnsiTheme="minorHAnsi" w:cstheme="minorHAnsi"/>
          <w:color w:val="000000"/>
          <w:kern w:val="0"/>
          <w:sz w:val="22"/>
          <w:szCs w:val="22"/>
          <w:lang w:bidi="ar-SA"/>
        </w:rPr>
        <w:t xml:space="preserve"> </w:t>
      </w:r>
      <w:r w:rsidRPr="00FF31F9">
        <w:rPr>
          <w:rFonts w:asciiTheme="minorHAnsi" w:hAnsiTheme="minorHAnsi" w:cstheme="minorHAnsi"/>
          <w:color w:val="000000"/>
          <w:kern w:val="0"/>
          <w:sz w:val="22"/>
          <w:szCs w:val="22"/>
          <w:lang w:bidi="ar-SA"/>
        </w:rPr>
        <w:t>Commissione locale per il paesaggio i soggetti che per legge, in rappresentanza di altre</w:t>
      </w:r>
      <w:r w:rsidR="00FF31F9" w:rsidRPr="00FF31F9">
        <w:rPr>
          <w:rFonts w:asciiTheme="minorHAnsi" w:hAnsiTheme="minorHAnsi" w:cstheme="minorHAnsi"/>
          <w:color w:val="000000"/>
          <w:kern w:val="0"/>
          <w:sz w:val="22"/>
          <w:szCs w:val="22"/>
          <w:lang w:bidi="ar-SA"/>
        </w:rPr>
        <w:t xml:space="preserve"> </w:t>
      </w:r>
      <w:r w:rsidRPr="00FF31F9">
        <w:rPr>
          <w:rFonts w:asciiTheme="minorHAnsi" w:hAnsiTheme="minorHAnsi" w:cstheme="minorHAnsi"/>
          <w:color w:val="000000"/>
          <w:kern w:val="0"/>
          <w:sz w:val="22"/>
          <w:szCs w:val="22"/>
          <w:lang w:bidi="ar-SA"/>
        </w:rPr>
        <w:t>amministrazioni, organi o istituti, devono esprimere pareri obbligatori sulle stesse pratiche</w:t>
      </w:r>
      <w:r w:rsidR="00FF31F9" w:rsidRPr="00FF31F9">
        <w:rPr>
          <w:rFonts w:asciiTheme="minorHAnsi" w:hAnsiTheme="minorHAnsi" w:cstheme="minorHAnsi"/>
          <w:color w:val="000000"/>
          <w:kern w:val="0"/>
          <w:sz w:val="22"/>
          <w:szCs w:val="22"/>
          <w:lang w:bidi="ar-SA"/>
        </w:rPr>
        <w:t xml:space="preserve"> </w:t>
      </w:r>
      <w:r w:rsidRPr="00FF31F9">
        <w:rPr>
          <w:rFonts w:asciiTheme="minorHAnsi" w:hAnsiTheme="minorHAnsi" w:cstheme="minorHAnsi"/>
          <w:color w:val="000000"/>
          <w:kern w:val="0"/>
          <w:sz w:val="22"/>
          <w:szCs w:val="22"/>
          <w:lang w:bidi="ar-SA"/>
        </w:rPr>
        <w:t>sottoposte alla Commissione.</w:t>
      </w:r>
    </w:p>
    <w:p w14:paraId="26388974" w14:textId="13E406B6" w:rsidR="00B11F4A" w:rsidRPr="00FF31F9" w:rsidRDefault="00B11F4A" w:rsidP="00784D84">
      <w:pPr>
        <w:pStyle w:val="Paragrafoelenco"/>
        <w:widowControl/>
        <w:numPr>
          <w:ilvl w:val="0"/>
          <w:numId w:val="7"/>
        </w:numPr>
        <w:suppressAutoHyphens w:val="0"/>
        <w:autoSpaceDE w:val="0"/>
        <w:autoSpaceDN w:val="0"/>
        <w:adjustRightInd w:val="0"/>
        <w:spacing w:after="120"/>
        <w:ind w:left="284" w:hanging="284"/>
        <w:contextualSpacing w:val="0"/>
        <w:jc w:val="both"/>
        <w:textAlignment w:val="auto"/>
        <w:rPr>
          <w:rFonts w:asciiTheme="minorHAnsi" w:hAnsiTheme="minorHAnsi" w:cstheme="minorHAnsi"/>
          <w:color w:val="000000"/>
          <w:kern w:val="0"/>
          <w:sz w:val="22"/>
          <w:szCs w:val="22"/>
          <w:lang w:bidi="ar-SA"/>
        </w:rPr>
      </w:pPr>
      <w:r w:rsidRPr="00FF31F9">
        <w:rPr>
          <w:rFonts w:asciiTheme="minorHAnsi" w:hAnsiTheme="minorHAnsi" w:cstheme="minorHAnsi"/>
          <w:color w:val="000000"/>
          <w:kern w:val="0"/>
          <w:sz w:val="22"/>
          <w:szCs w:val="22"/>
          <w:lang w:bidi="ar-SA"/>
        </w:rPr>
        <w:t>di essere a conoscenza che i dati relativi al componente nominato, compresi la presente</w:t>
      </w:r>
      <w:r w:rsidR="00FF31F9" w:rsidRPr="00FF31F9">
        <w:rPr>
          <w:rFonts w:asciiTheme="minorHAnsi" w:hAnsiTheme="minorHAnsi" w:cstheme="minorHAnsi"/>
          <w:color w:val="000000"/>
          <w:kern w:val="0"/>
          <w:sz w:val="22"/>
          <w:szCs w:val="22"/>
          <w:lang w:bidi="ar-SA"/>
        </w:rPr>
        <w:t xml:space="preserve"> </w:t>
      </w:r>
      <w:r w:rsidRPr="00FF31F9">
        <w:rPr>
          <w:rFonts w:asciiTheme="minorHAnsi" w:hAnsiTheme="minorHAnsi" w:cstheme="minorHAnsi"/>
          <w:color w:val="000000"/>
          <w:kern w:val="0"/>
          <w:sz w:val="22"/>
          <w:szCs w:val="22"/>
          <w:lang w:bidi="ar-SA"/>
        </w:rPr>
        <w:t>dichiarazione ed il curriculum vitae, saranno soggetti alle pubblicazioni di cui all’art. 15 del D.Lgs. 33/2013 c.d. "Decreto Trasparenza" e al D. Lgs. 39/2013 sopracitato;</w:t>
      </w:r>
    </w:p>
    <w:p w14:paraId="3BAF7082" w14:textId="1C5F15F8" w:rsidR="00B11F4A" w:rsidRPr="00FF31F9" w:rsidRDefault="00B11F4A" w:rsidP="00784D84">
      <w:pPr>
        <w:pStyle w:val="Paragrafoelenco"/>
        <w:widowControl/>
        <w:numPr>
          <w:ilvl w:val="0"/>
          <w:numId w:val="7"/>
        </w:numPr>
        <w:suppressAutoHyphens w:val="0"/>
        <w:autoSpaceDE w:val="0"/>
        <w:autoSpaceDN w:val="0"/>
        <w:adjustRightInd w:val="0"/>
        <w:spacing w:after="120"/>
        <w:ind w:left="284" w:hanging="284"/>
        <w:jc w:val="both"/>
        <w:textAlignment w:val="auto"/>
        <w:rPr>
          <w:rFonts w:asciiTheme="minorHAnsi" w:hAnsiTheme="minorHAnsi" w:cstheme="minorHAnsi"/>
          <w:b/>
          <w:bCs/>
          <w:sz w:val="22"/>
          <w:szCs w:val="22"/>
        </w:rPr>
      </w:pPr>
      <w:r w:rsidRPr="00FF31F9">
        <w:rPr>
          <w:rFonts w:asciiTheme="minorHAnsi" w:hAnsiTheme="minorHAnsi" w:cstheme="minorHAnsi"/>
          <w:color w:val="000000"/>
          <w:kern w:val="0"/>
          <w:sz w:val="22"/>
          <w:szCs w:val="22"/>
          <w:lang w:bidi="ar-SA"/>
        </w:rPr>
        <w:t>di essere a conoscenza che, in base al D.lgs. 196/2003 e ss. mm. e ii. “Codice in materia di</w:t>
      </w:r>
      <w:r w:rsidR="00FF31F9" w:rsidRPr="00FF31F9">
        <w:rPr>
          <w:rFonts w:asciiTheme="minorHAnsi" w:hAnsiTheme="minorHAnsi" w:cstheme="minorHAnsi"/>
          <w:color w:val="000000"/>
          <w:kern w:val="0"/>
          <w:sz w:val="22"/>
          <w:szCs w:val="22"/>
          <w:lang w:bidi="ar-SA"/>
        </w:rPr>
        <w:t xml:space="preserve"> </w:t>
      </w:r>
      <w:r w:rsidRPr="00FF31F9">
        <w:rPr>
          <w:rFonts w:asciiTheme="minorHAnsi" w:hAnsiTheme="minorHAnsi" w:cstheme="minorHAnsi"/>
          <w:color w:val="000000"/>
          <w:kern w:val="0"/>
          <w:sz w:val="22"/>
          <w:szCs w:val="22"/>
          <w:lang w:bidi="ar-SA"/>
        </w:rPr>
        <w:t>protezione dei dati personali”, i dati personali comunicati con la presente saranno trattati</w:t>
      </w:r>
      <w:r w:rsidR="00FF31F9" w:rsidRPr="00FF31F9">
        <w:rPr>
          <w:rFonts w:asciiTheme="minorHAnsi" w:hAnsiTheme="minorHAnsi" w:cstheme="minorHAnsi"/>
          <w:color w:val="000000"/>
          <w:kern w:val="0"/>
          <w:sz w:val="22"/>
          <w:szCs w:val="22"/>
          <w:lang w:bidi="ar-SA"/>
        </w:rPr>
        <w:t xml:space="preserve"> </w:t>
      </w:r>
      <w:r w:rsidRPr="00FF31F9">
        <w:rPr>
          <w:rFonts w:asciiTheme="minorHAnsi" w:hAnsiTheme="minorHAnsi" w:cstheme="minorHAnsi"/>
          <w:color w:val="000000"/>
          <w:kern w:val="0"/>
          <w:sz w:val="22"/>
          <w:szCs w:val="22"/>
          <w:lang w:bidi="ar-SA"/>
        </w:rPr>
        <w:t xml:space="preserve">dall’Amministrazione comunale di </w:t>
      </w:r>
      <w:r w:rsidR="00784D84">
        <w:rPr>
          <w:rFonts w:asciiTheme="minorHAnsi" w:hAnsiTheme="minorHAnsi" w:cstheme="minorHAnsi"/>
          <w:color w:val="000000"/>
          <w:kern w:val="0"/>
          <w:sz w:val="22"/>
          <w:szCs w:val="22"/>
          <w:lang w:bidi="ar-SA"/>
        </w:rPr>
        <w:t>Maser</w:t>
      </w:r>
      <w:r w:rsidRPr="00FF31F9">
        <w:rPr>
          <w:rFonts w:asciiTheme="minorHAnsi" w:hAnsiTheme="minorHAnsi" w:cstheme="minorHAnsi"/>
          <w:color w:val="000000"/>
          <w:kern w:val="0"/>
          <w:sz w:val="22"/>
          <w:szCs w:val="22"/>
          <w:lang w:bidi="ar-SA"/>
        </w:rPr>
        <w:t xml:space="preserve"> per lo svolgimento di funzioni istituzionali.</w:t>
      </w:r>
    </w:p>
    <w:p w14:paraId="172B809E" w14:textId="77777777" w:rsidR="00222BA9" w:rsidRPr="00504D4E" w:rsidRDefault="00222BA9">
      <w:pPr>
        <w:spacing w:before="227"/>
        <w:jc w:val="both"/>
        <w:rPr>
          <w:rFonts w:ascii="Calibri" w:hAnsi="Calibri" w:cs="Calibri"/>
          <w:sz w:val="12"/>
          <w:szCs w:val="12"/>
        </w:rPr>
      </w:pPr>
    </w:p>
    <w:tbl>
      <w:tblPr>
        <w:tblW w:w="9638" w:type="dxa"/>
        <w:tblInd w:w="-55" w:type="dxa"/>
        <w:tblLayout w:type="fixed"/>
        <w:tblCellMar>
          <w:top w:w="55" w:type="dxa"/>
          <w:left w:w="55" w:type="dxa"/>
          <w:bottom w:w="55" w:type="dxa"/>
          <w:right w:w="55" w:type="dxa"/>
        </w:tblCellMar>
        <w:tblLook w:val="0000" w:firstRow="0" w:lastRow="0" w:firstColumn="0" w:lastColumn="0" w:noHBand="0" w:noVBand="0"/>
      </w:tblPr>
      <w:tblGrid>
        <w:gridCol w:w="5356"/>
        <w:gridCol w:w="4282"/>
      </w:tblGrid>
      <w:tr w:rsidR="00222BA9" w:rsidRPr="00784D84" w14:paraId="174F5F4F" w14:textId="77777777">
        <w:tc>
          <w:tcPr>
            <w:tcW w:w="5356" w:type="dxa"/>
          </w:tcPr>
          <w:p w14:paraId="7AF1E751" w14:textId="77777777" w:rsidR="00222BA9" w:rsidRPr="00784D84" w:rsidRDefault="00297607">
            <w:pPr>
              <w:pStyle w:val="Rigadintestazione"/>
              <w:spacing w:before="113"/>
              <w:rPr>
                <w:rFonts w:ascii="Calibri" w:hAnsi="Calibri"/>
                <w:color w:val="000000"/>
                <w:sz w:val="22"/>
                <w:szCs w:val="22"/>
              </w:rPr>
            </w:pPr>
            <w:r w:rsidRPr="00784D84">
              <w:rPr>
                <w:rFonts w:ascii="Calibri" w:hAnsi="Calibri"/>
                <w:color w:val="000000"/>
                <w:sz w:val="22"/>
                <w:szCs w:val="22"/>
              </w:rPr>
              <w:t>Luogo e data: ______________, ___/___/2024</w:t>
            </w:r>
          </w:p>
        </w:tc>
        <w:tc>
          <w:tcPr>
            <w:tcW w:w="4282" w:type="dxa"/>
          </w:tcPr>
          <w:p w14:paraId="2D43F7ED" w14:textId="77777777" w:rsidR="00222BA9" w:rsidRPr="00784D84" w:rsidRDefault="00297607">
            <w:pPr>
              <w:pStyle w:val="Rigadintestazione"/>
              <w:spacing w:before="113"/>
              <w:jc w:val="center"/>
              <w:rPr>
                <w:rFonts w:ascii="Calibri" w:hAnsi="Calibri"/>
                <w:color w:val="000000"/>
                <w:sz w:val="22"/>
                <w:szCs w:val="22"/>
              </w:rPr>
            </w:pPr>
            <w:r w:rsidRPr="00784D84">
              <w:rPr>
                <w:rFonts w:ascii="Calibri" w:hAnsi="Calibri"/>
                <w:color w:val="000000"/>
                <w:sz w:val="22"/>
                <w:szCs w:val="22"/>
              </w:rPr>
              <w:t xml:space="preserve">Firma </w:t>
            </w:r>
            <w:r w:rsidRPr="00784D84">
              <w:rPr>
                <w:rFonts w:ascii="Calibri" w:hAnsi="Calibri"/>
                <w:color w:val="000000"/>
                <w:sz w:val="22"/>
                <w:szCs w:val="22"/>
              </w:rPr>
              <w:br/>
              <w:t>(digitale o autografa)</w:t>
            </w:r>
          </w:p>
          <w:p w14:paraId="238B0F59" w14:textId="77777777" w:rsidR="00222BA9" w:rsidRPr="00784D84" w:rsidRDefault="00297607">
            <w:pPr>
              <w:pStyle w:val="Rigadintestazione"/>
              <w:spacing w:before="113"/>
              <w:jc w:val="center"/>
              <w:rPr>
                <w:rFonts w:ascii="Calibri" w:hAnsi="Calibri"/>
                <w:color w:val="000000"/>
                <w:sz w:val="22"/>
                <w:szCs w:val="22"/>
              </w:rPr>
            </w:pPr>
            <w:r w:rsidRPr="00784D84">
              <w:rPr>
                <w:rFonts w:ascii="Calibri" w:hAnsi="Calibri"/>
                <w:color w:val="000000"/>
                <w:sz w:val="22"/>
                <w:szCs w:val="22"/>
              </w:rPr>
              <w:t xml:space="preserve"> ________________________________</w:t>
            </w:r>
          </w:p>
          <w:p w14:paraId="28D8916A" w14:textId="77777777" w:rsidR="00222BA9" w:rsidRPr="00784D84" w:rsidRDefault="00297607">
            <w:pPr>
              <w:pStyle w:val="Rigadintestazione"/>
              <w:spacing w:before="113"/>
              <w:jc w:val="center"/>
              <w:rPr>
                <w:rFonts w:ascii="Calibri" w:hAnsi="Calibri"/>
                <w:color w:val="000000"/>
                <w:sz w:val="22"/>
                <w:szCs w:val="22"/>
              </w:rPr>
            </w:pPr>
            <w:r w:rsidRPr="00784D84">
              <w:rPr>
                <w:rFonts w:ascii="Calibri" w:hAnsi="Calibri"/>
                <w:color w:val="000000"/>
                <w:sz w:val="22"/>
                <w:szCs w:val="22"/>
              </w:rPr>
              <w:t xml:space="preserve"> </w:t>
            </w:r>
          </w:p>
        </w:tc>
      </w:tr>
    </w:tbl>
    <w:p w14:paraId="5B081E55" w14:textId="77777777" w:rsidR="00222BA9" w:rsidRPr="00504D4E" w:rsidRDefault="00222BA9">
      <w:pPr>
        <w:pStyle w:val="Rigadintestazione"/>
        <w:rPr>
          <w:sz w:val="12"/>
          <w:szCs w:val="12"/>
        </w:rPr>
      </w:pPr>
    </w:p>
    <w:tbl>
      <w:tblPr>
        <w:tblW w:w="9659" w:type="dxa"/>
        <w:tblInd w:w="-55" w:type="dxa"/>
        <w:tblLayout w:type="fixed"/>
        <w:tblCellMar>
          <w:top w:w="55" w:type="dxa"/>
          <w:left w:w="55" w:type="dxa"/>
          <w:bottom w:w="55" w:type="dxa"/>
          <w:right w:w="55" w:type="dxa"/>
        </w:tblCellMar>
        <w:tblLook w:val="0000" w:firstRow="0" w:lastRow="0" w:firstColumn="0" w:lastColumn="0" w:noHBand="0" w:noVBand="0"/>
      </w:tblPr>
      <w:tblGrid>
        <w:gridCol w:w="9659"/>
      </w:tblGrid>
      <w:tr w:rsidR="00222BA9" w14:paraId="1134D2F0" w14:textId="77777777">
        <w:trPr>
          <w:trHeight w:val="819"/>
        </w:trPr>
        <w:tc>
          <w:tcPr>
            <w:tcW w:w="9659" w:type="dxa"/>
          </w:tcPr>
          <w:p w14:paraId="61808B67" w14:textId="77777777" w:rsidR="00222BA9" w:rsidRDefault="00297607">
            <w:pPr>
              <w:pStyle w:val="Rigadintestazione"/>
              <w:rPr>
                <w:rFonts w:ascii="Calibri" w:hAnsi="Calibri"/>
                <w:color w:val="000000"/>
                <w:sz w:val="20"/>
              </w:rPr>
            </w:pPr>
            <w:r>
              <w:rPr>
                <w:rFonts w:ascii="Calibri" w:hAnsi="Calibri"/>
                <w:color w:val="000000"/>
                <w:sz w:val="20"/>
              </w:rPr>
              <w:t>Si allegano i seguenti documenti:</w:t>
            </w:r>
          </w:p>
          <w:p w14:paraId="1B70D72C" w14:textId="77777777" w:rsidR="00222BA9" w:rsidRDefault="00297607">
            <w:pPr>
              <w:pStyle w:val="Rigadintestazione"/>
              <w:numPr>
                <w:ilvl w:val="0"/>
                <w:numId w:val="3"/>
              </w:numPr>
              <w:ind w:left="426" w:hanging="284"/>
              <w:rPr>
                <w:rFonts w:ascii="Calibri" w:hAnsi="Calibri"/>
                <w:color w:val="000000"/>
                <w:sz w:val="20"/>
              </w:rPr>
            </w:pPr>
            <w:r>
              <w:rPr>
                <w:rFonts w:ascii="Calibri" w:hAnsi="Calibri"/>
                <w:color w:val="000000"/>
                <w:sz w:val="20"/>
              </w:rPr>
              <w:t>curriculum vitae in formato europeo firmato digitalmente ovvero con firma autografa;</w:t>
            </w:r>
          </w:p>
          <w:p w14:paraId="52FB63E9" w14:textId="77777777" w:rsidR="00222BA9" w:rsidRDefault="00297607">
            <w:pPr>
              <w:pStyle w:val="Rigadintestazione"/>
              <w:numPr>
                <w:ilvl w:val="0"/>
                <w:numId w:val="3"/>
              </w:numPr>
              <w:ind w:left="426" w:hanging="284"/>
              <w:rPr>
                <w:rFonts w:ascii="Calibri" w:hAnsi="Calibri"/>
                <w:color w:val="000000"/>
                <w:sz w:val="20"/>
              </w:rPr>
            </w:pPr>
            <w:r>
              <w:rPr>
                <w:rFonts w:ascii="Calibri" w:hAnsi="Calibri"/>
                <w:color w:val="000000"/>
                <w:sz w:val="20"/>
              </w:rPr>
              <w:t>fotocopia del documento di identità in caso di apposizione di firma autografa.</w:t>
            </w:r>
          </w:p>
        </w:tc>
      </w:tr>
    </w:tbl>
    <w:p w14:paraId="328D0D3E" w14:textId="77777777" w:rsidR="00222BA9" w:rsidRDefault="00222BA9">
      <w:pPr>
        <w:pStyle w:val="Rigadintestazione"/>
      </w:pPr>
    </w:p>
    <w:sectPr w:rsidR="00222BA9" w:rsidSect="004B7E3F">
      <w:pgSz w:w="11906" w:h="16838"/>
      <w:pgMar w:top="709" w:right="1134" w:bottom="709"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Liberation Serif">
    <w:panose1 w:val="02020603050405020304"/>
    <w:charset w:val="00"/>
    <w:family w:val="roman"/>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IDFont+F4">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462356"/>
    <w:multiLevelType w:val="hybridMultilevel"/>
    <w:tmpl w:val="8DAA1660"/>
    <w:lvl w:ilvl="0" w:tplc="C7A6E7A6">
      <w:start w:val="1"/>
      <w:numFmt w:val="bullet"/>
      <w:lvlText w:val=""/>
      <w:lvlJc w:val="left"/>
      <w:pPr>
        <w:ind w:left="1440" w:hanging="360"/>
      </w:pPr>
      <w:rPr>
        <w:rFonts w:ascii="Symbol" w:hAnsi="Symbol" w:hint="default"/>
      </w:rPr>
    </w:lvl>
    <w:lvl w:ilvl="1" w:tplc="C7A6E7A6">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42961F2"/>
    <w:multiLevelType w:val="hybridMultilevel"/>
    <w:tmpl w:val="A150FECA"/>
    <w:lvl w:ilvl="0" w:tplc="C7A6E7A6">
      <w:start w:val="1"/>
      <w:numFmt w:val="bullet"/>
      <w:lvlText w:val=""/>
      <w:lvlJc w:val="left"/>
      <w:pPr>
        <w:ind w:left="144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59140CC"/>
    <w:multiLevelType w:val="hybridMultilevel"/>
    <w:tmpl w:val="687856F0"/>
    <w:lvl w:ilvl="0" w:tplc="30B27E86">
      <w:numFmt w:val="bullet"/>
      <w:lvlText w:val="-"/>
      <w:lvlJc w:val="left"/>
      <w:pPr>
        <w:ind w:left="720" w:hanging="360"/>
      </w:pPr>
      <w:rPr>
        <w:rFonts w:ascii="Calibri" w:eastAsia="NSimSu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F9F70CC"/>
    <w:multiLevelType w:val="multilevel"/>
    <w:tmpl w:val="140699D2"/>
    <w:lvl w:ilvl="0">
      <w:start w:val="1"/>
      <w:numFmt w:val="decimal"/>
      <w:lvlText w:val="%1."/>
      <w:lvlJc w:val="left"/>
      <w:pPr>
        <w:tabs>
          <w:tab w:val="num" w:pos="0"/>
        </w:tabs>
        <w:ind w:left="720" w:hanging="360"/>
      </w:pPr>
      <w:rPr>
        <w:rFonts w:ascii="Calibri" w:hAnsi="Calibri"/>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40F77B90"/>
    <w:multiLevelType w:val="multilevel"/>
    <w:tmpl w:val="4AAE546E"/>
    <w:lvl w:ilvl="0">
      <w:start w:val="1"/>
      <w:numFmt w:val="bullet"/>
      <w:lvlText w:val=""/>
      <w:lvlJc w:val="right"/>
      <w:pPr>
        <w:tabs>
          <w:tab w:val="num" w:pos="0"/>
        </w:tabs>
        <w:ind w:left="720" w:hanging="360"/>
      </w:pPr>
      <w:rPr>
        <w:rFonts w:ascii="Symbol" w:hAnsi="Symbol" w:cs="Symbol" w:hint="default"/>
        <w:sz w:val="20"/>
        <w:szCs w:val="18"/>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4B320018"/>
    <w:multiLevelType w:val="hybridMultilevel"/>
    <w:tmpl w:val="AE1CD50E"/>
    <w:lvl w:ilvl="0" w:tplc="FA32F546">
      <w:start w:val="1"/>
      <w:numFmt w:val="decimal"/>
      <w:lvlText w:val="%1)"/>
      <w:lvlJc w:val="left"/>
      <w:pPr>
        <w:ind w:left="580" w:hanging="428"/>
      </w:pPr>
      <w:rPr>
        <w:rFonts w:ascii="Times New Roman" w:eastAsia="Times New Roman" w:hAnsi="Times New Roman" w:cs="Times New Roman" w:hint="default"/>
        <w:b w:val="0"/>
        <w:bCs w:val="0"/>
        <w:i w:val="0"/>
        <w:iCs w:val="0"/>
        <w:spacing w:val="0"/>
        <w:w w:val="100"/>
        <w:sz w:val="22"/>
        <w:szCs w:val="22"/>
        <w:lang w:val="it-IT" w:eastAsia="en-US" w:bidi="ar-SA"/>
      </w:rPr>
    </w:lvl>
    <w:lvl w:ilvl="1" w:tplc="15584B96">
      <w:start w:val="1"/>
      <w:numFmt w:val="lowerLetter"/>
      <w:lvlText w:val="%2)"/>
      <w:lvlJc w:val="left"/>
      <w:pPr>
        <w:ind w:left="1004" w:hanging="428"/>
      </w:pPr>
      <w:rPr>
        <w:rFonts w:ascii="Times New Roman" w:eastAsia="Times New Roman" w:hAnsi="Times New Roman" w:cs="Times New Roman" w:hint="default"/>
        <w:b w:val="0"/>
        <w:bCs w:val="0"/>
        <w:i w:val="0"/>
        <w:iCs w:val="0"/>
        <w:spacing w:val="0"/>
        <w:w w:val="100"/>
        <w:sz w:val="22"/>
        <w:szCs w:val="22"/>
        <w:lang w:val="it-IT" w:eastAsia="en-US" w:bidi="ar-SA"/>
      </w:rPr>
    </w:lvl>
    <w:lvl w:ilvl="2" w:tplc="18DCF5CA">
      <w:numFmt w:val="bullet"/>
      <w:lvlText w:val="•"/>
      <w:lvlJc w:val="left"/>
      <w:pPr>
        <w:ind w:left="1995" w:hanging="428"/>
      </w:pPr>
      <w:rPr>
        <w:rFonts w:hint="default"/>
        <w:lang w:val="it-IT" w:eastAsia="en-US" w:bidi="ar-SA"/>
      </w:rPr>
    </w:lvl>
    <w:lvl w:ilvl="3" w:tplc="FD0A3170">
      <w:numFmt w:val="bullet"/>
      <w:lvlText w:val="•"/>
      <w:lvlJc w:val="left"/>
      <w:pPr>
        <w:ind w:left="2991" w:hanging="428"/>
      </w:pPr>
      <w:rPr>
        <w:rFonts w:hint="default"/>
        <w:lang w:val="it-IT" w:eastAsia="en-US" w:bidi="ar-SA"/>
      </w:rPr>
    </w:lvl>
    <w:lvl w:ilvl="4" w:tplc="13805F8A">
      <w:numFmt w:val="bullet"/>
      <w:lvlText w:val="•"/>
      <w:lvlJc w:val="left"/>
      <w:pPr>
        <w:ind w:left="3986" w:hanging="428"/>
      </w:pPr>
      <w:rPr>
        <w:rFonts w:hint="default"/>
        <w:lang w:val="it-IT" w:eastAsia="en-US" w:bidi="ar-SA"/>
      </w:rPr>
    </w:lvl>
    <w:lvl w:ilvl="5" w:tplc="A106CECE">
      <w:numFmt w:val="bullet"/>
      <w:lvlText w:val="•"/>
      <w:lvlJc w:val="left"/>
      <w:pPr>
        <w:ind w:left="4982" w:hanging="428"/>
      </w:pPr>
      <w:rPr>
        <w:rFonts w:hint="default"/>
        <w:lang w:val="it-IT" w:eastAsia="en-US" w:bidi="ar-SA"/>
      </w:rPr>
    </w:lvl>
    <w:lvl w:ilvl="6" w:tplc="5BD0C93E">
      <w:numFmt w:val="bullet"/>
      <w:lvlText w:val="•"/>
      <w:lvlJc w:val="left"/>
      <w:pPr>
        <w:ind w:left="5977" w:hanging="428"/>
      </w:pPr>
      <w:rPr>
        <w:rFonts w:hint="default"/>
        <w:lang w:val="it-IT" w:eastAsia="en-US" w:bidi="ar-SA"/>
      </w:rPr>
    </w:lvl>
    <w:lvl w:ilvl="7" w:tplc="F414462A">
      <w:numFmt w:val="bullet"/>
      <w:lvlText w:val="•"/>
      <w:lvlJc w:val="left"/>
      <w:pPr>
        <w:ind w:left="6973" w:hanging="428"/>
      </w:pPr>
      <w:rPr>
        <w:rFonts w:hint="default"/>
        <w:lang w:val="it-IT" w:eastAsia="en-US" w:bidi="ar-SA"/>
      </w:rPr>
    </w:lvl>
    <w:lvl w:ilvl="8" w:tplc="2C3E9BE2">
      <w:numFmt w:val="bullet"/>
      <w:lvlText w:val="•"/>
      <w:lvlJc w:val="left"/>
      <w:pPr>
        <w:ind w:left="7968" w:hanging="428"/>
      </w:pPr>
      <w:rPr>
        <w:rFonts w:hint="default"/>
        <w:lang w:val="it-IT" w:eastAsia="en-US" w:bidi="ar-SA"/>
      </w:rPr>
    </w:lvl>
  </w:abstractNum>
  <w:abstractNum w:abstractNumId="6" w15:restartNumberingAfterBreak="0">
    <w:nsid w:val="638A6D18"/>
    <w:multiLevelType w:val="multilevel"/>
    <w:tmpl w:val="0D4A2BA4"/>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pStyle w:val="Titolo9"/>
      <w:suff w:val="nothing"/>
      <w:lvlText w:val="%9"/>
      <w:lvlJc w:val="left"/>
      <w:pPr>
        <w:tabs>
          <w:tab w:val="num" w:pos="0"/>
        </w:tabs>
        <w:ind w:left="0" w:firstLine="0"/>
      </w:pPr>
    </w:lvl>
  </w:abstractNum>
  <w:abstractNum w:abstractNumId="7" w15:restartNumberingAfterBreak="0">
    <w:nsid w:val="74CB64B9"/>
    <w:multiLevelType w:val="hybridMultilevel"/>
    <w:tmpl w:val="6C766AD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16cid:durableId="1542208768">
    <w:abstractNumId w:val="6"/>
  </w:num>
  <w:num w:numId="2" w16cid:durableId="731074727">
    <w:abstractNumId w:val="3"/>
  </w:num>
  <w:num w:numId="3" w16cid:durableId="567883862">
    <w:abstractNumId w:val="4"/>
  </w:num>
  <w:num w:numId="4" w16cid:durableId="1001394693">
    <w:abstractNumId w:val="1"/>
  </w:num>
  <w:num w:numId="5" w16cid:durableId="1898588623">
    <w:abstractNumId w:val="0"/>
  </w:num>
  <w:num w:numId="6" w16cid:durableId="1069425543">
    <w:abstractNumId w:val="5"/>
  </w:num>
  <w:num w:numId="7" w16cid:durableId="1891454377">
    <w:abstractNumId w:val="2"/>
  </w:num>
  <w:num w:numId="8" w16cid:durableId="19694302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9"/>
  <w:autoHyphenation/>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BA9"/>
    <w:rsid w:val="000C634A"/>
    <w:rsid w:val="001E77C1"/>
    <w:rsid w:val="00222BA9"/>
    <w:rsid w:val="00297607"/>
    <w:rsid w:val="004B7E3F"/>
    <w:rsid w:val="00501E7B"/>
    <w:rsid w:val="00504D4E"/>
    <w:rsid w:val="00692C1F"/>
    <w:rsid w:val="00784D84"/>
    <w:rsid w:val="008C092A"/>
    <w:rsid w:val="008F0901"/>
    <w:rsid w:val="0090094B"/>
    <w:rsid w:val="00AB1786"/>
    <w:rsid w:val="00B11F4A"/>
    <w:rsid w:val="00BB7422"/>
    <w:rsid w:val="00C43425"/>
    <w:rsid w:val="00C75DB6"/>
    <w:rsid w:val="00E51521"/>
    <w:rsid w:val="00F362DF"/>
    <w:rsid w:val="00FF31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7956D"/>
  <w15:docId w15:val="{217FAF34-F782-4A16-96C7-D50C9E203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kern w:val="2"/>
        <w:sz w:val="24"/>
        <w:szCs w:val="24"/>
        <w:lang w:val="it-IT"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textAlignment w:val="baseline"/>
    </w:pPr>
  </w:style>
  <w:style w:type="paragraph" w:styleId="Titolo9">
    <w:name w:val="heading 9"/>
    <w:basedOn w:val="Normale"/>
    <w:next w:val="Normale"/>
    <w:qFormat/>
    <w:pPr>
      <w:keepNext/>
      <w:numPr>
        <w:ilvl w:val="8"/>
        <w:numId w:val="1"/>
      </w:numPr>
      <w:ind w:left="6237"/>
      <w:jc w:val="center"/>
      <w:outlineLvl w:val="8"/>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CharLFO4LVL1">
    <w:name w:val="WW_CharLFO4LVL1"/>
    <w:qFormat/>
    <w:rPr>
      <w:rFonts w:ascii="Courier New" w:hAnsi="Courier New" w:cs="Courier New"/>
    </w:rPr>
  </w:style>
  <w:style w:type="character" w:customStyle="1" w:styleId="WWCharLFO4LVL2">
    <w:name w:val="WW_CharLFO4LVL2"/>
    <w:qFormat/>
    <w:rPr>
      <w:rFonts w:ascii="Courier New" w:hAnsi="Courier New" w:cs="Courier New"/>
    </w:rPr>
  </w:style>
  <w:style w:type="character" w:customStyle="1" w:styleId="WWCharLFO4LVL3">
    <w:name w:val="WW_CharLFO4LVL3"/>
    <w:qFormat/>
    <w:rPr>
      <w:rFonts w:ascii="Wingdings" w:hAnsi="Wingdings"/>
    </w:rPr>
  </w:style>
  <w:style w:type="character" w:customStyle="1" w:styleId="WWCharLFO4LVL4">
    <w:name w:val="WW_CharLFO4LVL4"/>
    <w:qFormat/>
    <w:rPr>
      <w:rFonts w:ascii="Symbol" w:hAnsi="Symbol"/>
    </w:rPr>
  </w:style>
  <w:style w:type="character" w:customStyle="1" w:styleId="WWCharLFO4LVL5">
    <w:name w:val="WW_CharLFO4LVL5"/>
    <w:qFormat/>
    <w:rPr>
      <w:rFonts w:ascii="Courier New" w:hAnsi="Courier New" w:cs="Courier New"/>
    </w:rPr>
  </w:style>
  <w:style w:type="character" w:customStyle="1" w:styleId="WWCharLFO4LVL6">
    <w:name w:val="WW_CharLFO4LVL6"/>
    <w:qFormat/>
    <w:rPr>
      <w:rFonts w:ascii="Wingdings" w:hAnsi="Wingdings"/>
    </w:rPr>
  </w:style>
  <w:style w:type="character" w:customStyle="1" w:styleId="WWCharLFO4LVL7">
    <w:name w:val="WW_CharLFO4LVL7"/>
    <w:qFormat/>
    <w:rPr>
      <w:rFonts w:ascii="Symbol" w:hAnsi="Symbol"/>
    </w:rPr>
  </w:style>
  <w:style w:type="character" w:customStyle="1" w:styleId="WWCharLFO4LVL8">
    <w:name w:val="WW_CharLFO4LVL8"/>
    <w:qFormat/>
    <w:rPr>
      <w:rFonts w:ascii="Courier New" w:hAnsi="Courier New" w:cs="Courier New"/>
    </w:rPr>
  </w:style>
  <w:style w:type="character" w:customStyle="1" w:styleId="WWCharLFO4LVL9">
    <w:name w:val="WW_CharLFO4LVL9"/>
    <w:qFormat/>
    <w:rPr>
      <w:rFonts w:ascii="Wingdings" w:hAnsi="Wingdings"/>
    </w:rPr>
  </w:style>
  <w:style w:type="character" w:customStyle="1" w:styleId="WWCharLFO5LVL1">
    <w:name w:val="WW_CharLFO5LVL1"/>
    <w:qFormat/>
    <w:rPr>
      <w:rFonts w:ascii="Courier New" w:hAnsi="Courier New"/>
    </w:rPr>
  </w:style>
  <w:style w:type="character" w:customStyle="1" w:styleId="WWCharLFO5LVL2">
    <w:name w:val="WW_CharLFO5LVL2"/>
    <w:qFormat/>
    <w:rPr>
      <w:rFonts w:ascii="Courier New" w:hAnsi="Courier New" w:cs="Courier New"/>
    </w:rPr>
  </w:style>
  <w:style w:type="character" w:customStyle="1" w:styleId="WWCharLFO5LVL3">
    <w:name w:val="WW_CharLFO5LVL3"/>
    <w:qFormat/>
    <w:rPr>
      <w:rFonts w:ascii="Wingdings" w:hAnsi="Wingdings"/>
    </w:rPr>
  </w:style>
  <w:style w:type="character" w:customStyle="1" w:styleId="WWCharLFO5LVL4">
    <w:name w:val="WW_CharLFO5LVL4"/>
    <w:qFormat/>
    <w:rPr>
      <w:rFonts w:ascii="Symbol" w:hAnsi="Symbol"/>
    </w:rPr>
  </w:style>
  <w:style w:type="character" w:customStyle="1" w:styleId="WWCharLFO5LVL5">
    <w:name w:val="WW_CharLFO5LVL5"/>
    <w:qFormat/>
    <w:rPr>
      <w:rFonts w:ascii="Courier New" w:hAnsi="Courier New" w:cs="Courier New"/>
    </w:rPr>
  </w:style>
  <w:style w:type="character" w:customStyle="1" w:styleId="WWCharLFO5LVL6">
    <w:name w:val="WW_CharLFO5LVL6"/>
    <w:qFormat/>
    <w:rPr>
      <w:rFonts w:ascii="Wingdings" w:hAnsi="Wingdings"/>
    </w:rPr>
  </w:style>
  <w:style w:type="character" w:customStyle="1" w:styleId="WWCharLFO5LVL7">
    <w:name w:val="WW_CharLFO5LVL7"/>
    <w:qFormat/>
    <w:rPr>
      <w:rFonts w:ascii="Symbol" w:hAnsi="Symbol"/>
    </w:rPr>
  </w:style>
  <w:style w:type="character" w:customStyle="1" w:styleId="WWCharLFO5LVL8">
    <w:name w:val="WW_CharLFO5LVL8"/>
    <w:qFormat/>
    <w:rPr>
      <w:rFonts w:ascii="Courier New" w:hAnsi="Courier New" w:cs="Courier New"/>
    </w:rPr>
  </w:style>
  <w:style w:type="character" w:customStyle="1" w:styleId="WWCharLFO5LVL9">
    <w:name w:val="WW_CharLFO5LVL9"/>
    <w:qFormat/>
    <w:rPr>
      <w:rFonts w:ascii="Wingdings" w:hAnsi="Wingdings"/>
    </w:rPr>
  </w:style>
  <w:style w:type="character" w:customStyle="1" w:styleId="WWCharLFO6LVL1">
    <w:name w:val="WW_CharLFO6LVL1"/>
    <w:qFormat/>
    <w:rPr>
      <w:rFonts w:ascii="Courier New" w:hAnsi="Courier New"/>
    </w:rPr>
  </w:style>
  <w:style w:type="character" w:customStyle="1" w:styleId="WWCharLFO6LVL2">
    <w:name w:val="WW_CharLFO6LVL2"/>
    <w:qFormat/>
    <w:rPr>
      <w:rFonts w:ascii="Courier New" w:hAnsi="Courier New" w:cs="Courier New"/>
    </w:rPr>
  </w:style>
  <w:style w:type="character" w:customStyle="1" w:styleId="WWCharLFO6LVL3">
    <w:name w:val="WW_CharLFO6LVL3"/>
    <w:qFormat/>
    <w:rPr>
      <w:rFonts w:ascii="Wingdings" w:hAnsi="Wingdings"/>
    </w:rPr>
  </w:style>
  <w:style w:type="character" w:customStyle="1" w:styleId="WWCharLFO6LVL4">
    <w:name w:val="WW_CharLFO6LVL4"/>
    <w:qFormat/>
    <w:rPr>
      <w:rFonts w:ascii="Symbol" w:hAnsi="Symbol"/>
    </w:rPr>
  </w:style>
  <w:style w:type="character" w:customStyle="1" w:styleId="WWCharLFO6LVL5">
    <w:name w:val="WW_CharLFO6LVL5"/>
    <w:qFormat/>
    <w:rPr>
      <w:rFonts w:ascii="Courier New" w:hAnsi="Courier New" w:cs="Courier New"/>
    </w:rPr>
  </w:style>
  <w:style w:type="character" w:customStyle="1" w:styleId="WWCharLFO6LVL6">
    <w:name w:val="WW_CharLFO6LVL6"/>
    <w:qFormat/>
    <w:rPr>
      <w:rFonts w:ascii="Wingdings" w:hAnsi="Wingdings"/>
    </w:rPr>
  </w:style>
  <w:style w:type="character" w:customStyle="1" w:styleId="WWCharLFO6LVL7">
    <w:name w:val="WW_CharLFO6LVL7"/>
    <w:qFormat/>
    <w:rPr>
      <w:rFonts w:ascii="Symbol" w:hAnsi="Symbol"/>
    </w:rPr>
  </w:style>
  <w:style w:type="character" w:customStyle="1" w:styleId="WWCharLFO6LVL8">
    <w:name w:val="WW_CharLFO6LVL8"/>
    <w:qFormat/>
    <w:rPr>
      <w:rFonts w:ascii="Courier New" w:hAnsi="Courier New" w:cs="Courier New"/>
    </w:rPr>
  </w:style>
  <w:style w:type="character" w:customStyle="1" w:styleId="WWCharLFO6LVL9">
    <w:name w:val="WW_CharLFO6LVL9"/>
    <w:qFormat/>
    <w:rPr>
      <w:rFonts w:ascii="Wingdings" w:hAnsi="Wingdings"/>
    </w:rPr>
  </w:style>
  <w:style w:type="paragraph" w:styleId="Titolo">
    <w:name w:val="Title"/>
    <w:basedOn w:val="Normale"/>
    <w:next w:val="Corpotesto"/>
    <w:uiPriority w:val="10"/>
    <w:qFormat/>
    <w:pPr>
      <w:keepNext/>
      <w:spacing w:before="240" w:after="120"/>
    </w:pPr>
    <w:rPr>
      <w:rFonts w:ascii="Liberation Sans" w:eastAsia="Microsoft YaHei" w:hAnsi="Liberation Sans"/>
      <w:sz w:val="28"/>
      <w:szCs w:val="28"/>
    </w:rPr>
  </w:style>
  <w:style w:type="paragraph" w:styleId="Corpotesto">
    <w:name w:val="Body Text"/>
    <w:basedOn w:val="Normale"/>
    <w:pPr>
      <w:spacing w:after="140" w:line="288"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qFormat/>
    <w:pPr>
      <w:suppressLineNumbers/>
    </w:pPr>
  </w:style>
  <w:style w:type="paragraph" w:customStyle="1" w:styleId="Titolo1">
    <w:name w:val="Titolo1"/>
    <w:basedOn w:val="Normale"/>
    <w:next w:val="Corpotesto"/>
    <w:qFormat/>
    <w:pPr>
      <w:keepNext/>
      <w:spacing w:before="240" w:after="120"/>
    </w:pPr>
    <w:rPr>
      <w:rFonts w:ascii="Liberation Sans" w:eastAsia="Microsoft YaHei" w:hAnsi="Liberation Sans"/>
      <w:sz w:val="28"/>
      <w:szCs w:val="28"/>
    </w:rPr>
  </w:style>
  <w:style w:type="paragraph" w:customStyle="1" w:styleId="Rigadintestazione">
    <w:name w:val="Riga d'intestazione"/>
    <w:basedOn w:val="Normale"/>
    <w:qFormat/>
    <w:pPr>
      <w:tabs>
        <w:tab w:val="center" w:pos="4819"/>
        <w:tab w:val="right" w:pos="9638"/>
      </w:tabs>
    </w:pPr>
  </w:style>
  <w:style w:type="paragraph" w:styleId="Paragrafoelenco">
    <w:name w:val="List Paragraph"/>
    <w:basedOn w:val="Normale"/>
    <w:uiPriority w:val="1"/>
    <w:qFormat/>
    <w:pPr>
      <w:spacing w:after="200"/>
      <w:ind w:left="720"/>
      <w:contextualSpacing/>
    </w:pPr>
  </w:style>
  <w:style w:type="paragraph" w:customStyle="1" w:styleId="Puntoelenco1">
    <w:name w:val="Punto elenco1"/>
    <w:basedOn w:val="Normale"/>
    <w:qFormat/>
  </w:style>
  <w:style w:type="paragraph" w:customStyle="1" w:styleId="Contenutotabella">
    <w:name w:val="Contenuto tabella"/>
    <w:basedOn w:val="Normale"/>
    <w:qFormat/>
    <w:pPr>
      <w:suppressLineNumbers/>
    </w:pPr>
  </w:style>
  <w:style w:type="paragraph" w:customStyle="1" w:styleId="Titolotabella">
    <w:name w:val="Titolo tabella"/>
    <w:basedOn w:val="Contenutotabella"/>
    <w:qFormat/>
    <w:pPr>
      <w:jc w:val="center"/>
    </w:pPr>
    <w:rPr>
      <w:b/>
      <w:bCs/>
    </w:rPr>
  </w:style>
  <w:style w:type="numbering" w:customStyle="1" w:styleId="WW8Num1">
    <w:name w:val="WW8Num1"/>
    <w:qFormat/>
  </w:style>
  <w:style w:type="numbering" w:customStyle="1" w:styleId="WW8Num2">
    <w:name w:val="WW8Num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8F572-063B-430F-99DE-B5C211358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662</Words>
  <Characters>3779</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candidatura componenti CEC</dc:subject>
  <dc:creator>Maurizio Bonifacio</dc:creator>
  <dc:description/>
  <cp:lastModifiedBy>Paolo Ostetto</cp:lastModifiedBy>
  <cp:revision>11</cp:revision>
  <cp:lastPrinted>2024-05-26T12:26:00Z</cp:lastPrinted>
  <dcterms:created xsi:type="dcterms:W3CDTF">2024-10-22T10:42:00Z</dcterms:created>
  <dcterms:modified xsi:type="dcterms:W3CDTF">2024-11-19T15:36:00Z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